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FE0" w:rsidRPr="009C4A9A" w:rsidRDefault="009C4A9A" w:rsidP="00B90924">
      <w:pPr>
        <w:pStyle w:val="KeinLeerraum"/>
        <w:jc w:val="center"/>
        <w:rPr>
          <w:b/>
          <w:sz w:val="24"/>
          <w:szCs w:val="24"/>
          <w:lang w:val="de-CH"/>
        </w:rPr>
      </w:pPr>
      <w:r w:rsidRPr="009C4A9A">
        <w:rPr>
          <w:b/>
          <w:sz w:val="24"/>
          <w:szCs w:val="24"/>
          <w:lang w:val="de-CH"/>
        </w:rPr>
        <w:t>Rückblick eines Wiederholungstäters</w:t>
      </w:r>
    </w:p>
    <w:p w:rsidR="00F25FE0" w:rsidRPr="009C4A9A" w:rsidRDefault="00F25FE0" w:rsidP="00F25FE0">
      <w:pPr>
        <w:pStyle w:val="KeinLeerraum"/>
        <w:jc w:val="both"/>
        <w:rPr>
          <w:lang w:val="de-CH"/>
        </w:rPr>
      </w:pPr>
    </w:p>
    <w:p w:rsidR="00EA41A3" w:rsidRPr="00F25FE0" w:rsidRDefault="00EA41A3" w:rsidP="00F25FE0">
      <w:pPr>
        <w:pStyle w:val="KeinLeerraum"/>
        <w:jc w:val="both"/>
        <w:rPr>
          <w:lang w:val="de-CH"/>
        </w:rPr>
      </w:pPr>
      <w:r w:rsidRPr="00F25FE0">
        <w:rPr>
          <w:lang w:val="de-CH"/>
        </w:rPr>
        <w:t>Ich betrachte es als eine unverdiente Ehre die biennale Bühne von cesmar 7 erneut zu betreten, um gemäss dem Wunsch der Organisatoren ein Wort zur Evolution unseres Metiers in der Rückschau eines Protagonisten</w:t>
      </w:r>
      <w:r w:rsidR="001A66E7" w:rsidRPr="00F25FE0">
        <w:rPr>
          <w:lang w:val="de-CH"/>
        </w:rPr>
        <w:t xml:space="preserve"> zu äussern, der eigentlich sich mit dem Brot des Rentners bescheiden sollte, statt mit alten Hüten aufzuwarten.</w:t>
      </w:r>
    </w:p>
    <w:p w:rsidR="00B90924" w:rsidRDefault="00B90924" w:rsidP="00F25FE0">
      <w:pPr>
        <w:pStyle w:val="KeinLeerraum"/>
        <w:jc w:val="both"/>
        <w:rPr>
          <w:lang w:val="de-CH"/>
        </w:rPr>
      </w:pPr>
    </w:p>
    <w:p w:rsidR="00524247" w:rsidRPr="0081449F" w:rsidRDefault="00524247" w:rsidP="00F25FE0">
      <w:pPr>
        <w:pStyle w:val="KeinLeerraum"/>
        <w:jc w:val="both"/>
        <w:rPr>
          <w:lang w:val="de-CH"/>
        </w:rPr>
      </w:pPr>
      <w:r w:rsidRPr="0081449F">
        <w:rPr>
          <w:lang w:val="de-CH"/>
        </w:rPr>
        <w:t xml:space="preserve">Ehrlich gesagt kann ich mich nicht als kopierbares Exempel eines vorbildlichen Restaurators gebärden, denn trotz meiner Überzeugungen – jener ersten, </w:t>
      </w:r>
      <w:r w:rsidR="006100A7" w:rsidRPr="0081449F">
        <w:rPr>
          <w:lang w:val="de-CH"/>
        </w:rPr>
        <w:t xml:space="preserve">neun Sommer lang gelebten, </w:t>
      </w:r>
      <w:r w:rsidRPr="0081449F">
        <w:rPr>
          <w:lang w:val="de-CH"/>
        </w:rPr>
        <w:t xml:space="preserve">dass es ein </w:t>
      </w:r>
      <w:proofErr w:type="spellStart"/>
      <w:r w:rsidRPr="0081449F">
        <w:rPr>
          <w:i/>
          <w:lang w:val="de-CH"/>
        </w:rPr>
        <w:t>restauro</w:t>
      </w:r>
      <w:proofErr w:type="spellEnd"/>
      <w:r w:rsidRPr="0081449F">
        <w:rPr>
          <w:i/>
          <w:lang w:val="de-CH"/>
        </w:rPr>
        <w:t xml:space="preserve"> </w:t>
      </w:r>
      <w:proofErr w:type="spellStart"/>
      <w:r w:rsidRPr="0081449F">
        <w:rPr>
          <w:i/>
          <w:lang w:val="de-CH"/>
        </w:rPr>
        <w:t>povero</w:t>
      </w:r>
      <w:proofErr w:type="spellEnd"/>
      <w:r w:rsidRPr="0081449F">
        <w:rPr>
          <w:lang w:val="de-CH"/>
        </w:rPr>
        <w:t xml:space="preserve"> geben müsse, das mit </w:t>
      </w:r>
      <w:proofErr w:type="spellStart"/>
      <w:r w:rsidRPr="0081449F">
        <w:rPr>
          <w:lang w:val="de-CH"/>
        </w:rPr>
        <w:t>volontärem</w:t>
      </w:r>
      <w:proofErr w:type="spellEnd"/>
      <w:r w:rsidRPr="0081449F">
        <w:rPr>
          <w:lang w:val="de-CH"/>
        </w:rPr>
        <w:t xml:space="preserve"> Geist die Hefe unserer Kultur die ländliche Kleinkunst, die </w:t>
      </w:r>
      <w:r w:rsidR="00E50783" w:rsidRPr="0081449F">
        <w:rPr>
          <w:lang w:val="de-CH"/>
        </w:rPr>
        <w:t xml:space="preserve">vernachlässigten </w:t>
      </w:r>
      <w:r w:rsidRPr="0081449F">
        <w:rPr>
          <w:lang w:val="de-CH"/>
        </w:rPr>
        <w:t xml:space="preserve">Dorf- und Schlosskirchen ebenso </w:t>
      </w:r>
      <w:proofErr w:type="spellStart"/>
      <w:r w:rsidR="00E50783" w:rsidRPr="0081449F">
        <w:rPr>
          <w:lang w:val="de-CH"/>
        </w:rPr>
        <w:t>heglich</w:t>
      </w:r>
      <w:proofErr w:type="spellEnd"/>
      <w:r w:rsidR="00E50783" w:rsidRPr="0081449F">
        <w:rPr>
          <w:lang w:val="de-CH"/>
        </w:rPr>
        <w:t xml:space="preserve"> und preiswert </w:t>
      </w:r>
      <w:r w:rsidRPr="0081449F">
        <w:rPr>
          <w:lang w:val="de-CH"/>
        </w:rPr>
        <w:t xml:space="preserve">konserviert werden müssten, wie die letztlich von ihnen </w:t>
      </w:r>
      <w:r w:rsidR="00E50783" w:rsidRPr="0081449F">
        <w:rPr>
          <w:lang w:val="de-CH"/>
        </w:rPr>
        <w:t>teuer getragenen</w:t>
      </w:r>
      <w:r w:rsidRPr="0081449F">
        <w:rPr>
          <w:lang w:val="de-CH"/>
        </w:rPr>
        <w:t xml:space="preserve"> Spitzenwerk</w:t>
      </w:r>
      <w:r w:rsidR="00E50783" w:rsidRPr="0081449F">
        <w:rPr>
          <w:lang w:val="de-CH"/>
        </w:rPr>
        <w:t>e</w:t>
      </w:r>
      <w:r w:rsidRPr="0081449F">
        <w:rPr>
          <w:lang w:val="de-CH"/>
        </w:rPr>
        <w:t xml:space="preserve"> wie </w:t>
      </w:r>
      <w:proofErr w:type="spellStart"/>
      <w:r w:rsidRPr="0081449F">
        <w:rPr>
          <w:lang w:val="de-CH"/>
        </w:rPr>
        <w:t>Sixtina</w:t>
      </w:r>
      <w:proofErr w:type="spellEnd"/>
      <w:r w:rsidRPr="0081449F">
        <w:rPr>
          <w:lang w:val="de-CH"/>
        </w:rPr>
        <w:t xml:space="preserve"> und Gioconda</w:t>
      </w:r>
      <w:r w:rsidR="00E50783" w:rsidRPr="0081449F">
        <w:rPr>
          <w:lang w:val="de-CH"/>
        </w:rPr>
        <w:t xml:space="preserve"> – oder jener</w:t>
      </w:r>
      <w:r w:rsidR="00B90924">
        <w:rPr>
          <w:lang w:val="de-CH"/>
        </w:rPr>
        <w:t xml:space="preserve"> anderen</w:t>
      </w:r>
      <w:r w:rsidR="00E50783" w:rsidRPr="0081449F">
        <w:rPr>
          <w:lang w:val="de-CH"/>
        </w:rPr>
        <w:t xml:space="preserve"> des </w:t>
      </w:r>
      <w:proofErr w:type="spellStart"/>
      <w:r w:rsidR="00E50783" w:rsidRPr="0081449F">
        <w:rPr>
          <w:i/>
          <w:lang w:val="de-CH"/>
        </w:rPr>
        <w:t>minimo</w:t>
      </w:r>
      <w:proofErr w:type="spellEnd"/>
      <w:r w:rsidR="00E50783" w:rsidRPr="0081449F">
        <w:rPr>
          <w:i/>
          <w:lang w:val="de-CH"/>
        </w:rPr>
        <w:t xml:space="preserve"> </w:t>
      </w:r>
      <w:proofErr w:type="spellStart"/>
      <w:r w:rsidR="00E50783" w:rsidRPr="0081449F">
        <w:rPr>
          <w:i/>
          <w:lang w:val="de-CH"/>
        </w:rPr>
        <w:t>intervento</w:t>
      </w:r>
      <w:proofErr w:type="spellEnd"/>
      <w:r w:rsidR="00E50783" w:rsidRPr="0081449F">
        <w:rPr>
          <w:lang w:val="de-CH"/>
        </w:rPr>
        <w:t xml:space="preserve">, der auf Doublierung, </w:t>
      </w:r>
      <w:proofErr w:type="spellStart"/>
      <w:r w:rsidR="00E50783" w:rsidRPr="0081449F">
        <w:rPr>
          <w:lang w:val="de-CH"/>
        </w:rPr>
        <w:t>Chassisersatz</w:t>
      </w:r>
      <w:proofErr w:type="spellEnd"/>
      <w:r w:rsidR="00E50783" w:rsidRPr="0081449F">
        <w:rPr>
          <w:lang w:val="de-CH"/>
        </w:rPr>
        <w:t xml:space="preserve">, und chemische Risiken verzichtet – habe ich mich ja aus der Restaurierung heimlich verabschiedet um Kunsthistorie zu </w:t>
      </w:r>
      <w:r w:rsidR="006100A7" w:rsidRPr="0081449F">
        <w:rPr>
          <w:lang w:val="de-CH"/>
        </w:rPr>
        <w:t>pflegen</w:t>
      </w:r>
      <w:r w:rsidR="00E50783" w:rsidRPr="0081449F">
        <w:rPr>
          <w:lang w:val="de-CH"/>
        </w:rPr>
        <w:t xml:space="preserve"> und Theorien zu produzieren, also </w:t>
      </w:r>
      <w:proofErr w:type="spellStart"/>
      <w:r w:rsidR="00E50783" w:rsidRPr="0081449F">
        <w:rPr>
          <w:i/>
          <w:lang w:val="de-CH"/>
        </w:rPr>
        <w:t>nonintervento</w:t>
      </w:r>
      <w:proofErr w:type="spellEnd"/>
      <w:r w:rsidR="00E50783" w:rsidRPr="0081449F">
        <w:rPr>
          <w:lang w:val="de-CH"/>
        </w:rPr>
        <w:t xml:space="preserve"> zu betreiben, als sei es der beste aller </w:t>
      </w:r>
      <w:r w:rsidR="00B90924">
        <w:rPr>
          <w:lang w:val="de-CH"/>
        </w:rPr>
        <w:t xml:space="preserve">möglichen </w:t>
      </w:r>
      <w:r w:rsidR="00E50783" w:rsidRPr="0081449F">
        <w:rPr>
          <w:lang w:val="de-CH"/>
        </w:rPr>
        <w:t>Eingriffe.</w:t>
      </w:r>
    </w:p>
    <w:p w:rsidR="00EA41A3" w:rsidRPr="0081449F" w:rsidRDefault="00EA41A3" w:rsidP="00F25FE0">
      <w:pPr>
        <w:pStyle w:val="KeinLeerraum"/>
        <w:jc w:val="both"/>
        <w:rPr>
          <w:b/>
          <w:lang w:val="de-CH"/>
        </w:rPr>
      </w:pPr>
    </w:p>
    <w:p w:rsidR="00893B8A" w:rsidRPr="0081449F" w:rsidRDefault="002B5073" w:rsidP="00F25FE0">
      <w:pPr>
        <w:pStyle w:val="KeinLeerraum"/>
        <w:jc w:val="both"/>
        <w:rPr>
          <w:b/>
          <w:lang w:val="de-CH"/>
        </w:rPr>
      </w:pPr>
      <w:r w:rsidRPr="0081449F">
        <w:rPr>
          <w:b/>
          <w:lang w:val="de-CH"/>
        </w:rPr>
        <w:t>Blick zurück im Zorn</w:t>
      </w:r>
      <w:r w:rsidR="00777CFF" w:rsidRPr="0081449F">
        <w:rPr>
          <w:b/>
          <w:lang w:val="de-CH"/>
        </w:rPr>
        <w:t xml:space="preserve"> </w:t>
      </w:r>
      <w:r w:rsidR="00EE5EAA">
        <w:rPr>
          <w:b/>
          <w:lang w:val="de-CH"/>
        </w:rPr>
        <w:t>?</w:t>
      </w:r>
    </w:p>
    <w:p w:rsidR="002B5073" w:rsidRPr="0081449F" w:rsidRDefault="00EE5EAA" w:rsidP="00F25FE0">
      <w:pPr>
        <w:pStyle w:val="KeinLeerraum"/>
        <w:jc w:val="both"/>
        <w:rPr>
          <w:lang w:val="de-CH"/>
        </w:rPr>
      </w:pPr>
      <w:r w:rsidRPr="00EE5EAA">
        <w:rPr>
          <w:i/>
          <w:lang w:val="de-CH"/>
        </w:rPr>
        <w:t xml:space="preserve">Look </w:t>
      </w:r>
      <w:proofErr w:type="spellStart"/>
      <w:r w:rsidRPr="00EE5EAA">
        <w:rPr>
          <w:i/>
          <w:lang w:val="de-CH"/>
        </w:rPr>
        <w:t>back</w:t>
      </w:r>
      <w:proofErr w:type="spellEnd"/>
      <w:r w:rsidRPr="00EE5EAA">
        <w:rPr>
          <w:i/>
          <w:lang w:val="de-CH"/>
        </w:rPr>
        <w:t xml:space="preserve"> in Anger</w:t>
      </w:r>
      <w:r w:rsidRPr="0081449F">
        <w:rPr>
          <w:lang w:val="de-CH"/>
        </w:rPr>
        <w:t xml:space="preserve"> </w:t>
      </w:r>
      <w:r w:rsidR="002B5073" w:rsidRPr="0081449F">
        <w:rPr>
          <w:lang w:val="de-CH"/>
        </w:rPr>
        <w:t>-</w:t>
      </w:r>
      <w:r w:rsidR="00B90924">
        <w:rPr>
          <w:lang w:val="de-CH"/>
        </w:rPr>
        <w:t xml:space="preserve"> </w:t>
      </w:r>
      <w:r w:rsidR="002B5073" w:rsidRPr="0081449F">
        <w:rPr>
          <w:lang w:val="de-CH"/>
        </w:rPr>
        <w:t>war das Erstlings-Schauspiel des Dramatikers  John Osborne</w:t>
      </w:r>
      <w:r w:rsidR="00777CFF" w:rsidRPr="0081449F">
        <w:rPr>
          <w:lang w:val="de-CH"/>
        </w:rPr>
        <w:t>, des Urbildes jenes „</w:t>
      </w:r>
      <w:proofErr w:type="spellStart"/>
      <w:r w:rsidR="00777CFF" w:rsidRPr="0081449F">
        <w:rPr>
          <w:lang w:val="de-CH"/>
        </w:rPr>
        <w:t>angry</w:t>
      </w:r>
      <w:proofErr w:type="spellEnd"/>
      <w:r w:rsidR="00777CFF" w:rsidRPr="0081449F">
        <w:rPr>
          <w:lang w:val="de-CH"/>
        </w:rPr>
        <w:t xml:space="preserve"> </w:t>
      </w:r>
      <w:proofErr w:type="spellStart"/>
      <w:r w:rsidR="00777CFF" w:rsidRPr="0081449F">
        <w:rPr>
          <w:lang w:val="de-CH"/>
        </w:rPr>
        <w:t>joung</w:t>
      </w:r>
      <w:proofErr w:type="spellEnd"/>
      <w:r w:rsidR="00777CFF" w:rsidRPr="0081449F">
        <w:rPr>
          <w:lang w:val="de-CH"/>
        </w:rPr>
        <w:t xml:space="preserve"> man“ der Nachkriegszeit</w:t>
      </w:r>
      <w:r w:rsidR="002B5073" w:rsidRPr="0081449F">
        <w:rPr>
          <w:lang w:val="de-CH"/>
        </w:rPr>
        <w:t xml:space="preserve">, welches 1956 in London uraufgeführt wurde und die Kritik des Daily Express erntete, es sei </w:t>
      </w:r>
      <w:r w:rsidR="00777CFF" w:rsidRPr="0081449F">
        <w:rPr>
          <w:lang w:val="de-CH"/>
        </w:rPr>
        <w:t>„</w:t>
      </w:r>
      <w:r w:rsidR="002B5073" w:rsidRPr="0081449F">
        <w:rPr>
          <w:lang w:val="de-CH"/>
        </w:rPr>
        <w:t>beei</w:t>
      </w:r>
      <w:r w:rsidR="00777CFF" w:rsidRPr="0081449F">
        <w:rPr>
          <w:lang w:val="de-CH"/>
        </w:rPr>
        <w:t>ndruckend, zornig, fiebernd, undiszipliniert und vor allem jung“.</w:t>
      </w:r>
    </w:p>
    <w:p w:rsidR="00AE34D8" w:rsidRPr="0081449F" w:rsidRDefault="00AE34D8" w:rsidP="00F25FE0">
      <w:pPr>
        <w:pStyle w:val="KeinLeerraum"/>
        <w:jc w:val="both"/>
        <w:rPr>
          <w:lang w:val="de-CH"/>
        </w:rPr>
      </w:pPr>
      <w:r w:rsidRPr="0081449F">
        <w:rPr>
          <w:lang w:val="de-CH"/>
        </w:rPr>
        <w:t xml:space="preserve">1956 war ich zwar noch ein </w:t>
      </w:r>
      <w:r w:rsidR="00326B68">
        <w:rPr>
          <w:lang w:val="de-CH"/>
        </w:rPr>
        <w:t>unruhiger unternehmungslustiger</w:t>
      </w:r>
      <w:r w:rsidRPr="0081449F">
        <w:rPr>
          <w:lang w:val="de-CH"/>
        </w:rPr>
        <w:t xml:space="preserve"> Gymnasiast im idyllischen </w:t>
      </w:r>
      <w:r w:rsidR="00EE5EAA">
        <w:rPr>
          <w:lang w:val="de-CH"/>
        </w:rPr>
        <w:t>helvetischen</w:t>
      </w:r>
      <w:r w:rsidRPr="0081449F">
        <w:rPr>
          <w:lang w:val="de-CH"/>
        </w:rPr>
        <w:t xml:space="preserve"> Luzern, aber schon 1963</w:t>
      </w:r>
      <w:r w:rsidR="0081449F">
        <w:rPr>
          <w:lang w:val="de-CH"/>
        </w:rPr>
        <w:t xml:space="preserve"> nach dem prompten Abbruch einer Künstlerkarriere</w:t>
      </w:r>
      <w:r w:rsidRPr="0081449F">
        <w:rPr>
          <w:lang w:val="de-CH"/>
        </w:rPr>
        <w:t xml:space="preserve"> </w:t>
      </w:r>
      <w:r w:rsidR="009615EC" w:rsidRPr="0081449F">
        <w:rPr>
          <w:lang w:val="de-CH"/>
        </w:rPr>
        <w:t xml:space="preserve">gelangte ich ans </w:t>
      </w:r>
      <w:proofErr w:type="spellStart"/>
      <w:r w:rsidR="009615EC" w:rsidRPr="0081449F">
        <w:rPr>
          <w:lang w:val="de-CH"/>
        </w:rPr>
        <w:t>Istituto</w:t>
      </w:r>
      <w:proofErr w:type="spellEnd"/>
      <w:r w:rsidR="009615EC" w:rsidRPr="0081449F">
        <w:rPr>
          <w:lang w:val="de-CH"/>
        </w:rPr>
        <w:t xml:space="preserve"> </w:t>
      </w:r>
      <w:proofErr w:type="spellStart"/>
      <w:r w:rsidR="009615EC" w:rsidRPr="0081449F">
        <w:rPr>
          <w:lang w:val="de-CH"/>
        </w:rPr>
        <w:t>Centrale</w:t>
      </w:r>
      <w:proofErr w:type="spellEnd"/>
      <w:r w:rsidR="009615EC" w:rsidRPr="0081449F">
        <w:rPr>
          <w:lang w:val="de-CH"/>
        </w:rPr>
        <w:t xml:space="preserve"> del </w:t>
      </w:r>
      <w:proofErr w:type="spellStart"/>
      <w:r w:rsidR="009615EC" w:rsidRPr="0081449F">
        <w:rPr>
          <w:lang w:val="de-CH"/>
        </w:rPr>
        <w:t>Restauro</w:t>
      </w:r>
      <w:proofErr w:type="spellEnd"/>
      <w:r w:rsidR="009615EC" w:rsidRPr="0081449F">
        <w:rPr>
          <w:lang w:val="de-CH"/>
        </w:rPr>
        <w:t xml:space="preserve"> di Roma, um ein Studium zur Konservierung und Restaurierung neben dem der Kunstgeschichte zu beginnen.</w:t>
      </w:r>
    </w:p>
    <w:p w:rsidR="009615EC" w:rsidRPr="0081449F" w:rsidRDefault="009615EC" w:rsidP="00F25FE0">
      <w:pPr>
        <w:pStyle w:val="KeinLeerraum"/>
        <w:jc w:val="both"/>
        <w:rPr>
          <w:lang w:val="de-CH"/>
        </w:rPr>
      </w:pPr>
      <w:r w:rsidRPr="0081449F">
        <w:rPr>
          <w:lang w:val="de-CH"/>
        </w:rPr>
        <w:t xml:space="preserve">Dass meine ästhetischen Gefühle nicht ganz denen der Allgemeinheit entsprachen, hatte sich vielleicht schon als Dreijähriger manifestiert, als ich als schlesischer Flüchtling während des Krieges in die Schweiz gerettet wurde und auf dem Wege das </w:t>
      </w:r>
      <w:r w:rsidR="009C4A9A">
        <w:rPr>
          <w:lang w:val="de-CH"/>
        </w:rPr>
        <w:t>kriegs</w:t>
      </w:r>
      <w:r w:rsidRPr="0081449F">
        <w:rPr>
          <w:lang w:val="de-CH"/>
        </w:rPr>
        <w:t xml:space="preserve">zerbombte Münchner Bahnhofsquartier sah. Zu meiner Mutter soll ich gesagt haben: „Schau lauter kaputte Häuschen - </w:t>
      </w:r>
      <w:proofErr w:type="spellStart"/>
      <w:r w:rsidRPr="0081449F">
        <w:rPr>
          <w:lang w:val="de-CH"/>
        </w:rPr>
        <w:t>schööön</w:t>
      </w:r>
      <w:proofErr w:type="spellEnd"/>
      <w:r w:rsidRPr="0081449F">
        <w:rPr>
          <w:lang w:val="de-CH"/>
        </w:rPr>
        <w:t>!“</w:t>
      </w:r>
    </w:p>
    <w:p w:rsidR="009615EC" w:rsidRPr="0081449F" w:rsidRDefault="009615EC" w:rsidP="00F25FE0">
      <w:pPr>
        <w:pStyle w:val="KeinLeerraum"/>
        <w:jc w:val="both"/>
        <w:rPr>
          <w:lang w:val="de-CH"/>
        </w:rPr>
      </w:pPr>
      <w:r w:rsidRPr="0081449F">
        <w:rPr>
          <w:lang w:val="de-CH"/>
        </w:rPr>
        <w:t xml:space="preserve">Der </w:t>
      </w:r>
      <w:proofErr w:type="spellStart"/>
      <w:r w:rsidRPr="0081449F">
        <w:rPr>
          <w:i/>
          <w:lang w:val="de-CH"/>
        </w:rPr>
        <w:t>angry</w:t>
      </w:r>
      <w:proofErr w:type="spellEnd"/>
      <w:r w:rsidRPr="0081449F">
        <w:rPr>
          <w:i/>
          <w:lang w:val="de-CH"/>
        </w:rPr>
        <w:t xml:space="preserve"> </w:t>
      </w:r>
      <w:proofErr w:type="spellStart"/>
      <w:r w:rsidRPr="0081449F">
        <w:rPr>
          <w:i/>
          <w:lang w:val="de-CH"/>
        </w:rPr>
        <w:t>joung</w:t>
      </w:r>
      <w:proofErr w:type="spellEnd"/>
      <w:r w:rsidRPr="0081449F">
        <w:rPr>
          <w:i/>
          <w:lang w:val="de-CH"/>
        </w:rPr>
        <w:t xml:space="preserve"> man</w:t>
      </w:r>
      <w:r w:rsidRPr="0081449F">
        <w:rPr>
          <w:lang w:val="de-CH"/>
        </w:rPr>
        <w:t xml:space="preserve"> </w:t>
      </w:r>
      <w:r w:rsidR="0081449F">
        <w:rPr>
          <w:lang w:val="de-CH"/>
        </w:rPr>
        <w:t xml:space="preserve">in Rom </w:t>
      </w:r>
      <w:r w:rsidRPr="0081449F">
        <w:rPr>
          <w:lang w:val="de-CH"/>
        </w:rPr>
        <w:t xml:space="preserve">war schon bald mit den </w:t>
      </w:r>
      <w:r w:rsidR="00AC09D8" w:rsidRPr="0081449F">
        <w:rPr>
          <w:lang w:val="de-CH"/>
        </w:rPr>
        <w:t xml:space="preserve">noch von </w:t>
      </w:r>
      <w:proofErr w:type="spellStart"/>
      <w:r w:rsidR="00AC09D8" w:rsidRPr="0081449F">
        <w:rPr>
          <w:lang w:val="de-CH"/>
        </w:rPr>
        <w:t>Secco</w:t>
      </w:r>
      <w:proofErr w:type="spellEnd"/>
      <w:r w:rsidR="00AC09D8" w:rsidRPr="0081449F">
        <w:rPr>
          <w:lang w:val="de-CH"/>
        </w:rPr>
        <w:t xml:space="preserve"> </w:t>
      </w:r>
      <w:proofErr w:type="spellStart"/>
      <w:r w:rsidR="00AC09D8" w:rsidRPr="0081449F">
        <w:rPr>
          <w:lang w:val="de-CH"/>
        </w:rPr>
        <w:t>Suardo</w:t>
      </w:r>
      <w:proofErr w:type="spellEnd"/>
      <w:r w:rsidR="00022858" w:rsidRPr="0081449F">
        <w:rPr>
          <w:lang w:val="de-CH"/>
        </w:rPr>
        <w:t xml:space="preserve"> oder </w:t>
      </w:r>
      <w:proofErr w:type="spellStart"/>
      <w:r w:rsidR="00022858" w:rsidRPr="0081449F">
        <w:rPr>
          <w:lang w:val="de-CH"/>
        </w:rPr>
        <w:t>Piva</w:t>
      </w:r>
      <w:proofErr w:type="spellEnd"/>
      <w:r w:rsidR="00AC09D8" w:rsidRPr="0081449F">
        <w:rPr>
          <w:lang w:val="de-CH"/>
        </w:rPr>
        <w:t xml:space="preserve"> hergebrachten </w:t>
      </w:r>
      <w:r w:rsidRPr="0081449F">
        <w:rPr>
          <w:lang w:val="de-CH"/>
        </w:rPr>
        <w:t>Techniken</w:t>
      </w:r>
      <w:r w:rsidR="004C0B10" w:rsidRPr="0081449F">
        <w:rPr>
          <w:lang w:val="de-CH"/>
        </w:rPr>
        <w:t>,</w:t>
      </w:r>
      <w:r w:rsidRPr="0081449F">
        <w:rPr>
          <w:lang w:val="de-CH"/>
        </w:rPr>
        <w:t xml:space="preserve"> </w:t>
      </w:r>
      <w:r w:rsidR="004C0B10" w:rsidRPr="0081449F">
        <w:rPr>
          <w:lang w:val="de-CH"/>
        </w:rPr>
        <w:t xml:space="preserve">Prinzipien </w:t>
      </w:r>
      <w:r w:rsidRPr="0081449F">
        <w:rPr>
          <w:lang w:val="de-CH"/>
        </w:rPr>
        <w:t>und Methoden</w:t>
      </w:r>
      <w:r w:rsidR="004C0B10" w:rsidRPr="0081449F">
        <w:rPr>
          <w:lang w:val="de-CH"/>
        </w:rPr>
        <w:t xml:space="preserve"> des </w:t>
      </w:r>
      <w:r w:rsidR="00625A46">
        <w:rPr>
          <w:lang w:val="de-CH"/>
        </w:rPr>
        <w:t xml:space="preserve">damals </w:t>
      </w:r>
      <w:r w:rsidR="0081449F">
        <w:rPr>
          <w:lang w:val="de-CH"/>
        </w:rPr>
        <w:t xml:space="preserve">noch im Kindergartengeist ausbildenden </w:t>
      </w:r>
      <w:proofErr w:type="spellStart"/>
      <w:r w:rsidR="004C0B10" w:rsidRPr="0081449F">
        <w:rPr>
          <w:lang w:val="de-CH"/>
        </w:rPr>
        <w:t>Istituto</w:t>
      </w:r>
      <w:proofErr w:type="spellEnd"/>
      <w:r w:rsidR="004C0B10" w:rsidRPr="0081449F">
        <w:rPr>
          <w:lang w:val="de-CH"/>
        </w:rPr>
        <w:t xml:space="preserve"> nicht einverstanden, ging mit Experimenten etwa der </w:t>
      </w:r>
      <w:r w:rsidR="00C46CFA" w:rsidRPr="0081449F">
        <w:rPr>
          <w:lang w:val="de-CH"/>
        </w:rPr>
        <w:t xml:space="preserve">nordischen </w:t>
      </w:r>
      <w:r w:rsidR="004C0B10" w:rsidRPr="0081449F">
        <w:rPr>
          <w:lang w:val="de-CH"/>
        </w:rPr>
        <w:t>Wachsdoublierung eigene</w:t>
      </w:r>
      <w:r w:rsidR="00022858" w:rsidRPr="0081449F">
        <w:rPr>
          <w:lang w:val="de-CH"/>
        </w:rPr>
        <w:t>, wenn auch irreführende</w:t>
      </w:r>
      <w:r w:rsidR="004C0B10" w:rsidRPr="0081449F">
        <w:rPr>
          <w:lang w:val="de-CH"/>
        </w:rPr>
        <w:t xml:space="preserve"> Wege, besuchte auf eigene Faust Koryphäen des Metiers wie </w:t>
      </w:r>
      <w:proofErr w:type="spellStart"/>
      <w:r w:rsidR="004C0B10" w:rsidRPr="0081449F">
        <w:rPr>
          <w:lang w:val="de-CH"/>
        </w:rPr>
        <w:t>Coremans</w:t>
      </w:r>
      <w:proofErr w:type="spellEnd"/>
      <w:r w:rsidR="004C0B10" w:rsidRPr="0081449F">
        <w:rPr>
          <w:lang w:val="de-CH"/>
        </w:rPr>
        <w:t xml:space="preserve">, </w:t>
      </w:r>
      <w:proofErr w:type="spellStart"/>
      <w:r w:rsidR="004C0B10" w:rsidRPr="0081449F">
        <w:rPr>
          <w:lang w:val="de-CH"/>
        </w:rPr>
        <w:t>Ruheman</w:t>
      </w:r>
      <w:r w:rsidR="00AC09D8" w:rsidRPr="0081449F">
        <w:rPr>
          <w:lang w:val="de-CH"/>
        </w:rPr>
        <w:t>n</w:t>
      </w:r>
      <w:proofErr w:type="spellEnd"/>
      <w:r w:rsidR="00AC09D8" w:rsidRPr="0081449F">
        <w:rPr>
          <w:lang w:val="de-CH"/>
        </w:rPr>
        <w:t xml:space="preserve">, </w:t>
      </w:r>
      <w:r w:rsidR="00150B8D" w:rsidRPr="0081449F">
        <w:rPr>
          <w:lang w:val="de-CH"/>
        </w:rPr>
        <w:t xml:space="preserve">Rees Jones, </w:t>
      </w:r>
      <w:r w:rsidR="00AC09D8" w:rsidRPr="0081449F">
        <w:rPr>
          <w:lang w:val="de-CH"/>
        </w:rPr>
        <w:t xml:space="preserve">Straub, </w:t>
      </w:r>
      <w:proofErr w:type="spellStart"/>
      <w:r w:rsidR="00AC09D8" w:rsidRPr="0081449F">
        <w:rPr>
          <w:lang w:val="de-CH"/>
        </w:rPr>
        <w:t>Brachert</w:t>
      </w:r>
      <w:proofErr w:type="spellEnd"/>
      <w:r w:rsidR="00AC09D8" w:rsidRPr="0081449F">
        <w:rPr>
          <w:lang w:val="de-CH"/>
        </w:rPr>
        <w:t xml:space="preserve">, </w:t>
      </w:r>
      <w:proofErr w:type="spellStart"/>
      <w:r w:rsidR="00AC09D8" w:rsidRPr="0081449F">
        <w:rPr>
          <w:lang w:val="de-CH"/>
        </w:rPr>
        <w:t>Althöfer</w:t>
      </w:r>
      <w:proofErr w:type="spellEnd"/>
      <w:r w:rsidR="006B48E6" w:rsidRPr="0081449F">
        <w:rPr>
          <w:lang w:val="de-CH"/>
        </w:rPr>
        <w:t xml:space="preserve">, </w:t>
      </w:r>
      <w:r w:rsidR="00150B8D" w:rsidRPr="0081449F">
        <w:rPr>
          <w:lang w:val="de-CH"/>
        </w:rPr>
        <w:t xml:space="preserve">v. Sonnenburg, </w:t>
      </w:r>
      <w:r w:rsidR="006B48E6" w:rsidRPr="0081449F">
        <w:rPr>
          <w:lang w:val="de-CH"/>
        </w:rPr>
        <w:t xml:space="preserve">Kühn </w:t>
      </w:r>
      <w:r w:rsidR="004C0B10" w:rsidRPr="0081449F">
        <w:rPr>
          <w:lang w:val="de-CH"/>
        </w:rPr>
        <w:t xml:space="preserve"> und </w:t>
      </w:r>
      <w:r w:rsidR="001A66E7" w:rsidRPr="0081449F">
        <w:rPr>
          <w:lang w:val="de-CH"/>
        </w:rPr>
        <w:t xml:space="preserve">viele andere, </w:t>
      </w:r>
      <w:r w:rsidR="00AC09D8" w:rsidRPr="0081449F">
        <w:rPr>
          <w:lang w:val="de-CH"/>
        </w:rPr>
        <w:t xml:space="preserve">befreundete </w:t>
      </w:r>
      <w:r w:rsidR="00625A46">
        <w:rPr>
          <w:lang w:val="de-CH"/>
        </w:rPr>
        <w:t>m</w:t>
      </w:r>
      <w:r w:rsidR="00AC09D8" w:rsidRPr="0081449F">
        <w:rPr>
          <w:lang w:val="de-CH"/>
        </w:rPr>
        <w:t xml:space="preserve">ich mit kritischen Geistern wie Brammer und </w:t>
      </w:r>
      <w:proofErr w:type="spellStart"/>
      <w:r w:rsidR="00AC09D8" w:rsidRPr="0081449F">
        <w:rPr>
          <w:lang w:val="de-CH"/>
        </w:rPr>
        <w:t>Heiber</w:t>
      </w:r>
      <w:proofErr w:type="spellEnd"/>
      <w:r w:rsidR="00150B8D" w:rsidRPr="0081449F">
        <w:rPr>
          <w:lang w:val="de-CH"/>
        </w:rPr>
        <w:t xml:space="preserve">, Erfindern wie </w:t>
      </w:r>
      <w:proofErr w:type="spellStart"/>
      <w:r w:rsidR="00150B8D" w:rsidRPr="0081449F">
        <w:rPr>
          <w:lang w:val="de-CH"/>
        </w:rPr>
        <w:t>Rigamonti</w:t>
      </w:r>
      <w:proofErr w:type="spellEnd"/>
      <w:r w:rsidR="001A66E7" w:rsidRPr="0081449F">
        <w:rPr>
          <w:lang w:val="de-CH"/>
        </w:rPr>
        <w:t xml:space="preserve"> oder</w:t>
      </w:r>
      <w:r w:rsidR="004607D1" w:rsidRPr="0081449F">
        <w:rPr>
          <w:lang w:val="de-CH"/>
        </w:rPr>
        <w:t xml:space="preserve"> stritt </w:t>
      </w:r>
      <w:r w:rsidR="00625A46">
        <w:rPr>
          <w:lang w:val="de-CH"/>
        </w:rPr>
        <w:t>m</w:t>
      </w:r>
      <w:r w:rsidR="004607D1" w:rsidRPr="0081449F">
        <w:rPr>
          <w:lang w:val="de-CH"/>
        </w:rPr>
        <w:t>ich mit Berger</w:t>
      </w:r>
      <w:r w:rsidR="00C46CFA" w:rsidRPr="0081449F">
        <w:rPr>
          <w:lang w:val="de-CH"/>
        </w:rPr>
        <w:t xml:space="preserve"> um die </w:t>
      </w:r>
      <w:r w:rsidR="00EB2DC3">
        <w:rPr>
          <w:lang w:val="de-CH"/>
        </w:rPr>
        <w:t xml:space="preserve">ideale </w:t>
      </w:r>
      <w:r w:rsidR="00C46CFA" w:rsidRPr="0081449F">
        <w:rPr>
          <w:lang w:val="de-CH"/>
        </w:rPr>
        <w:t>BEVA-Technik</w:t>
      </w:r>
      <w:r w:rsidR="000D183B" w:rsidRPr="0081449F">
        <w:rPr>
          <w:lang w:val="de-CH"/>
        </w:rPr>
        <w:t>.</w:t>
      </w:r>
    </w:p>
    <w:p w:rsidR="000D183B" w:rsidRPr="0081449F" w:rsidRDefault="000D183B" w:rsidP="00F25FE0">
      <w:pPr>
        <w:pStyle w:val="KeinLeerraum"/>
        <w:jc w:val="both"/>
        <w:rPr>
          <w:lang w:val="de-CH"/>
        </w:rPr>
      </w:pPr>
      <w:r w:rsidRPr="0081449F">
        <w:rPr>
          <w:lang w:val="de-CH"/>
        </w:rPr>
        <w:t>Das damals ungewöhnliche Doppelstudium zahlte sich schon nach Diplom und Doktorat mit der Stelle des Restaurators am Kunstmuseum Bern aus, de</w:t>
      </w:r>
      <w:r w:rsidR="00625A46">
        <w:rPr>
          <w:lang w:val="de-CH"/>
        </w:rPr>
        <w:t>m</w:t>
      </w:r>
      <w:r w:rsidRPr="0081449F">
        <w:rPr>
          <w:lang w:val="de-CH"/>
        </w:rPr>
        <w:t xml:space="preserve"> seit 1970 grösstmögliche Freiheit in der Ausbildung von Nachwuchsrestauratoren erlaubt wurde und </w:t>
      </w:r>
      <w:r w:rsidR="003056B2" w:rsidRPr="0081449F">
        <w:rPr>
          <w:lang w:val="de-CH"/>
        </w:rPr>
        <w:t>in die</w:t>
      </w:r>
      <w:r w:rsidRPr="0081449F">
        <w:rPr>
          <w:lang w:val="de-CH"/>
        </w:rPr>
        <w:t xml:space="preserve"> Gründung eines </w:t>
      </w:r>
      <w:r w:rsidR="003056B2" w:rsidRPr="0081449F">
        <w:rPr>
          <w:lang w:val="de-CH"/>
        </w:rPr>
        <w:t>S</w:t>
      </w:r>
      <w:r w:rsidRPr="0081449F">
        <w:rPr>
          <w:lang w:val="de-CH"/>
        </w:rPr>
        <w:t>chweize</w:t>
      </w:r>
      <w:r w:rsidR="003056B2" w:rsidRPr="0081449F">
        <w:rPr>
          <w:lang w:val="de-CH"/>
        </w:rPr>
        <w:t>r</w:t>
      </w:r>
      <w:r w:rsidRPr="0081449F">
        <w:rPr>
          <w:lang w:val="de-CH"/>
        </w:rPr>
        <w:t xml:space="preserve">ischen </w:t>
      </w:r>
      <w:proofErr w:type="spellStart"/>
      <w:r w:rsidRPr="0081449F">
        <w:rPr>
          <w:lang w:val="de-CH"/>
        </w:rPr>
        <w:t>Restauratorenverbande</w:t>
      </w:r>
      <w:r w:rsidR="003056B2" w:rsidRPr="0081449F">
        <w:rPr>
          <w:lang w:val="de-CH"/>
        </w:rPr>
        <w:t>s</w:t>
      </w:r>
      <w:proofErr w:type="spellEnd"/>
      <w:r w:rsidRPr="0081449F">
        <w:rPr>
          <w:lang w:val="de-CH"/>
        </w:rPr>
        <w:t xml:space="preserve"> SKR und schliesslich einer öffentlichen </w:t>
      </w:r>
      <w:r w:rsidR="003056B2" w:rsidRPr="0081449F">
        <w:rPr>
          <w:lang w:val="de-CH"/>
        </w:rPr>
        <w:t>Hochs</w:t>
      </w:r>
      <w:r w:rsidRPr="0081449F">
        <w:rPr>
          <w:lang w:val="de-CH"/>
        </w:rPr>
        <w:t>chule für Konservierung und Restaurierung mündete.</w:t>
      </w:r>
    </w:p>
    <w:p w:rsidR="000D183B" w:rsidRPr="0081449F" w:rsidRDefault="000D183B" w:rsidP="00F25FE0">
      <w:pPr>
        <w:pStyle w:val="KeinLeerraum"/>
        <w:jc w:val="both"/>
        <w:rPr>
          <w:lang w:val="de-CH"/>
        </w:rPr>
      </w:pPr>
      <w:r w:rsidRPr="0081449F">
        <w:rPr>
          <w:lang w:val="de-CH"/>
        </w:rPr>
        <w:t>Im Rückblick auf die 16 Jahre Museums</w:t>
      </w:r>
      <w:r w:rsidR="00FD2067" w:rsidRPr="0081449F">
        <w:rPr>
          <w:lang w:val="de-CH"/>
        </w:rPr>
        <w:t>arbeit</w:t>
      </w:r>
      <w:r w:rsidRPr="0081449F">
        <w:rPr>
          <w:lang w:val="de-CH"/>
        </w:rPr>
        <w:t xml:space="preserve">, didaktische, publizistische und ausbildnerische </w:t>
      </w:r>
      <w:r w:rsidR="00FD2067" w:rsidRPr="0081449F">
        <w:rPr>
          <w:lang w:val="de-CH"/>
        </w:rPr>
        <w:t>T</w:t>
      </w:r>
      <w:r w:rsidRPr="0081449F">
        <w:rPr>
          <w:lang w:val="de-CH"/>
        </w:rPr>
        <w:t>ätigkeit</w:t>
      </w:r>
      <w:r w:rsidR="00FD2067" w:rsidRPr="0081449F">
        <w:rPr>
          <w:lang w:val="de-CH"/>
        </w:rPr>
        <w:t xml:space="preserve"> der Pionierjahre der 70er und 80er Jahre hat sich die Welt </w:t>
      </w:r>
      <w:r w:rsidR="001A66E7" w:rsidRPr="0081449F">
        <w:rPr>
          <w:lang w:val="de-CH"/>
        </w:rPr>
        <w:t>dieses Berufs</w:t>
      </w:r>
      <w:r w:rsidR="00FD2067" w:rsidRPr="0081449F">
        <w:rPr>
          <w:lang w:val="de-CH"/>
        </w:rPr>
        <w:t xml:space="preserve"> entscheidend geändert. Aus der tastenden intuitiven</w:t>
      </w:r>
      <w:r w:rsidR="00C46CFA" w:rsidRPr="0081449F">
        <w:rPr>
          <w:lang w:val="de-CH"/>
        </w:rPr>
        <w:t xml:space="preserve"> und noch weitgehend handwerklichen</w:t>
      </w:r>
      <w:r w:rsidR="00FD2067" w:rsidRPr="0081449F">
        <w:rPr>
          <w:lang w:val="de-CH"/>
        </w:rPr>
        <w:t xml:space="preserve"> Erfahrungsepoche entwickelte sich </w:t>
      </w:r>
      <w:r w:rsidR="00286823" w:rsidRPr="0081449F">
        <w:rPr>
          <w:lang w:val="de-CH"/>
        </w:rPr>
        <w:t xml:space="preserve">innerhalb eines Viertel Jahrhunderts </w:t>
      </w:r>
      <w:r w:rsidR="00FD2067" w:rsidRPr="0081449F">
        <w:rPr>
          <w:lang w:val="de-CH"/>
        </w:rPr>
        <w:t xml:space="preserve">ein breitgefächertes </w:t>
      </w:r>
      <w:r w:rsidR="002B6D0A">
        <w:rPr>
          <w:lang w:val="de-CH"/>
        </w:rPr>
        <w:t xml:space="preserve">Berufsheer und </w:t>
      </w:r>
      <w:r w:rsidR="00FD2067" w:rsidRPr="0081449F">
        <w:rPr>
          <w:lang w:val="de-CH"/>
        </w:rPr>
        <w:t>Spezialistentum mit ungeahnten medialen Möglichkeiten von Publikationen, Ausstellungen, internationalen Begegnungen, Fachsymposien, Schulungszentren und Laborgründungen. Das Ansehen de</w:t>
      </w:r>
      <w:r w:rsidR="001A66E7" w:rsidRPr="0081449F">
        <w:rPr>
          <w:lang w:val="de-CH"/>
        </w:rPr>
        <w:t>r</w:t>
      </w:r>
      <w:r w:rsidR="00FD2067" w:rsidRPr="0081449F">
        <w:rPr>
          <w:lang w:val="de-CH"/>
        </w:rPr>
        <w:t xml:space="preserve"> Restauratoren stieg </w:t>
      </w:r>
      <w:r w:rsidR="00EB2DC3">
        <w:rPr>
          <w:lang w:val="de-CH"/>
        </w:rPr>
        <w:t>dank</w:t>
      </w:r>
      <w:r w:rsidR="00FD2067" w:rsidRPr="0081449F">
        <w:rPr>
          <w:lang w:val="de-CH"/>
        </w:rPr>
        <w:t xml:space="preserve"> den Organismen von ICOM, ICCROM,</w:t>
      </w:r>
      <w:r w:rsidR="00EB2DC3">
        <w:rPr>
          <w:lang w:val="de-CH"/>
        </w:rPr>
        <w:t xml:space="preserve"> oder NIKE,</w:t>
      </w:r>
      <w:r w:rsidR="00FD2067" w:rsidRPr="0081449F">
        <w:rPr>
          <w:lang w:val="de-CH"/>
        </w:rPr>
        <w:t xml:space="preserve"> den zahllosen </w:t>
      </w:r>
      <w:proofErr w:type="spellStart"/>
      <w:r w:rsidR="00FD2067" w:rsidRPr="0081449F">
        <w:rPr>
          <w:lang w:val="de-CH"/>
        </w:rPr>
        <w:t>länder</w:t>
      </w:r>
      <w:proofErr w:type="spellEnd"/>
      <w:r w:rsidR="00FD2067" w:rsidRPr="0081449F">
        <w:rPr>
          <w:lang w:val="de-CH"/>
        </w:rPr>
        <w:t>- und sprachspezifischen Fachorganen</w:t>
      </w:r>
      <w:r w:rsidR="00625A46">
        <w:rPr>
          <w:lang w:val="de-CH"/>
        </w:rPr>
        <w:t>,</w:t>
      </w:r>
      <w:r w:rsidR="00FD2067" w:rsidRPr="0081449F">
        <w:rPr>
          <w:lang w:val="de-CH"/>
        </w:rPr>
        <w:t xml:space="preserve"> und </w:t>
      </w:r>
      <w:r w:rsidR="00EB2DC3">
        <w:rPr>
          <w:lang w:val="de-CH"/>
        </w:rPr>
        <w:t xml:space="preserve">einige </w:t>
      </w:r>
      <w:r w:rsidR="00625A46">
        <w:rPr>
          <w:lang w:val="de-CH"/>
        </w:rPr>
        <w:t xml:space="preserve">der Rührigsten </w:t>
      </w:r>
      <w:r w:rsidR="00FD2067" w:rsidRPr="0081449F">
        <w:rPr>
          <w:lang w:val="de-CH"/>
        </w:rPr>
        <w:t>eroberte</w:t>
      </w:r>
      <w:r w:rsidR="00EB2DC3">
        <w:rPr>
          <w:lang w:val="de-CH"/>
        </w:rPr>
        <w:t>n</w:t>
      </w:r>
      <w:r w:rsidR="00FD2067" w:rsidRPr="0081449F">
        <w:rPr>
          <w:lang w:val="de-CH"/>
        </w:rPr>
        <w:t xml:space="preserve"> sich die Ränge der akademischen Historiker</w:t>
      </w:r>
      <w:r w:rsidR="00500A54" w:rsidRPr="0081449F">
        <w:rPr>
          <w:lang w:val="de-CH"/>
        </w:rPr>
        <w:t xml:space="preserve">, auch wenn </w:t>
      </w:r>
      <w:r w:rsidR="00625A46">
        <w:rPr>
          <w:lang w:val="de-CH"/>
        </w:rPr>
        <w:t xml:space="preserve">sich </w:t>
      </w:r>
      <w:r w:rsidR="00EB2DC3">
        <w:rPr>
          <w:lang w:val="de-CH"/>
        </w:rPr>
        <w:t xml:space="preserve">bis heute </w:t>
      </w:r>
      <w:r w:rsidR="00500A54" w:rsidRPr="0081449F">
        <w:rPr>
          <w:lang w:val="de-CH"/>
        </w:rPr>
        <w:t xml:space="preserve">die Hierarchien in den südeuropäischen Staaten längst nicht </w:t>
      </w:r>
      <w:r w:rsidR="00286823" w:rsidRPr="0081449F">
        <w:rPr>
          <w:lang w:val="de-CH"/>
        </w:rPr>
        <w:t xml:space="preserve">genügend </w:t>
      </w:r>
      <w:r w:rsidR="00500A54" w:rsidRPr="0081449F">
        <w:rPr>
          <w:lang w:val="de-CH"/>
        </w:rPr>
        <w:t xml:space="preserve">nivelliert </w:t>
      </w:r>
      <w:r w:rsidR="00625A46">
        <w:rPr>
          <w:lang w:val="de-CH"/>
        </w:rPr>
        <w:t>haben</w:t>
      </w:r>
      <w:r w:rsidR="00500A54" w:rsidRPr="0081449F">
        <w:rPr>
          <w:lang w:val="de-CH"/>
        </w:rPr>
        <w:t xml:space="preserve"> und die Befehlsebenen noch immer „höheren“ </w:t>
      </w:r>
      <w:r w:rsidR="00500A54" w:rsidRPr="0081449F">
        <w:rPr>
          <w:lang w:val="de-CH"/>
        </w:rPr>
        <w:lastRenderedPageBreak/>
        <w:t>kulturpolitischen meist fremdfachlichen Gremien</w:t>
      </w:r>
      <w:r w:rsidR="00286823" w:rsidRPr="0081449F">
        <w:rPr>
          <w:lang w:val="de-CH"/>
        </w:rPr>
        <w:t xml:space="preserve"> und Autoritäten</w:t>
      </w:r>
      <w:r w:rsidR="00500A54" w:rsidRPr="0081449F">
        <w:rPr>
          <w:lang w:val="de-CH"/>
        </w:rPr>
        <w:t xml:space="preserve"> mit geringe</w:t>
      </w:r>
      <w:r w:rsidR="003056B2" w:rsidRPr="0081449F">
        <w:rPr>
          <w:lang w:val="de-CH"/>
        </w:rPr>
        <w:t>m</w:t>
      </w:r>
      <w:r w:rsidR="00500A54" w:rsidRPr="0081449F">
        <w:rPr>
          <w:lang w:val="de-CH"/>
        </w:rPr>
        <w:t xml:space="preserve"> oder </w:t>
      </w:r>
      <w:r w:rsidR="00625A46">
        <w:rPr>
          <w:lang w:val="de-CH"/>
        </w:rPr>
        <w:t xml:space="preserve">gar </w:t>
      </w:r>
      <w:r w:rsidR="00500A54" w:rsidRPr="0081449F">
        <w:rPr>
          <w:lang w:val="de-CH"/>
        </w:rPr>
        <w:t>fehlendem Ausweis reserviert bleiben.</w:t>
      </w:r>
    </w:p>
    <w:p w:rsidR="00EB2DC3" w:rsidRDefault="00EB2DC3" w:rsidP="00F25FE0">
      <w:pPr>
        <w:pStyle w:val="KeinLeerraum"/>
        <w:jc w:val="both"/>
        <w:rPr>
          <w:b/>
          <w:lang w:val="de-CH"/>
        </w:rPr>
      </w:pPr>
    </w:p>
    <w:p w:rsidR="00EE5EAA" w:rsidRPr="00EE5EAA" w:rsidRDefault="00EE5EAA" w:rsidP="00F25FE0">
      <w:pPr>
        <w:pStyle w:val="KeinLeerraum"/>
        <w:jc w:val="both"/>
        <w:rPr>
          <w:b/>
          <w:lang w:val="de-CH"/>
        </w:rPr>
      </w:pPr>
      <w:r w:rsidRPr="00EE5EAA">
        <w:rPr>
          <w:b/>
          <w:lang w:val="de-CH"/>
        </w:rPr>
        <w:t>Psychogramme</w:t>
      </w:r>
    </w:p>
    <w:p w:rsidR="00EB2DC3" w:rsidRDefault="00500A54" w:rsidP="00F25FE0">
      <w:pPr>
        <w:pStyle w:val="KeinLeerraum"/>
        <w:jc w:val="both"/>
        <w:rPr>
          <w:lang w:val="de-CH"/>
        </w:rPr>
      </w:pPr>
      <w:r w:rsidRPr="0081449F">
        <w:rPr>
          <w:lang w:val="de-CH"/>
        </w:rPr>
        <w:t>Die zeitraubende vielschichtige Ausbildung des Nachwuchses lässt heute wenig Raum und Zeit für Pioniergeist</w:t>
      </w:r>
      <w:r w:rsidR="006E7717" w:rsidRPr="0081449F">
        <w:rPr>
          <w:lang w:val="de-CH"/>
        </w:rPr>
        <w:t xml:space="preserve"> und berufskritisches Nachdenken über Sinn und Weise unseres Tuns. Unsere Methoden und Hilfsmittel sind so komplex geworden, dass das Angelernte lieber fortgeführt wird</w:t>
      </w:r>
      <w:r w:rsidR="00286823" w:rsidRPr="0081449F">
        <w:rPr>
          <w:lang w:val="de-CH"/>
        </w:rPr>
        <w:t>,</w:t>
      </w:r>
      <w:r w:rsidR="006E7717" w:rsidRPr="0081449F">
        <w:rPr>
          <w:lang w:val="de-CH"/>
        </w:rPr>
        <w:t xml:space="preserve"> statt es in Frage zu stellen. Die Verantwortung des Einzelnen belastet uns heute </w:t>
      </w:r>
      <w:r w:rsidR="00286823" w:rsidRPr="0081449F">
        <w:rPr>
          <w:lang w:val="de-CH"/>
        </w:rPr>
        <w:t xml:space="preserve">weit </w:t>
      </w:r>
      <w:r w:rsidR="006E7717" w:rsidRPr="0081449F">
        <w:rPr>
          <w:lang w:val="de-CH"/>
        </w:rPr>
        <w:t xml:space="preserve">mehr, weil unser Tun ein breiteres Gehör erhalten hat und in Schrift und Bild fast lückenlos dokumentiert </w:t>
      </w:r>
      <w:r w:rsidR="00EB2DC3">
        <w:rPr>
          <w:lang w:val="de-CH"/>
        </w:rPr>
        <w:t>werden kann</w:t>
      </w:r>
      <w:r w:rsidR="006E7717" w:rsidRPr="0081449F">
        <w:rPr>
          <w:lang w:val="de-CH"/>
        </w:rPr>
        <w:t>. Die Tendenz, sich mit der Berufung auf angelernte Prinzipien, auf „Wünsche von oben“, auf Geld- oder Zeitmängel aus der Verantwortung zu stehlen</w:t>
      </w:r>
      <w:r w:rsidR="003056B2" w:rsidRPr="0081449F">
        <w:rPr>
          <w:lang w:val="de-CH"/>
        </w:rPr>
        <w:t>,</w:t>
      </w:r>
      <w:r w:rsidR="006E7717" w:rsidRPr="0081449F">
        <w:rPr>
          <w:lang w:val="de-CH"/>
        </w:rPr>
        <w:t xml:space="preserve"> ist </w:t>
      </w:r>
      <w:r w:rsidR="004607D1" w:rsidRPr="0081449F">
        <w:rPr>
          <w:lang w:val="de-CH"/>
        </w:rPr>
        <w:t xml:space="preserve">zwar </w:t>
      </w:r>
      <w:r w:rsidR="006E7717" w:rsidRPr="0081449F">
        <w:rPr>
          <w:lang w:val="de-CH"/>
        </w:rPr>
        <w:t xml:space="preserve">nicht </w:t>
      </w:r>
      <w:r w:rsidR="00EB2DC3">
        <w:rPr>
          <w:lang w:val="de-CH"/>
        </w:rPr>
        <w:t>geringer</w:t>
      </w:r>
      <w:r w:rsidR="006E7717" w:rsidRPr="0081449F">
        <w:rPr>
          <w:lang w:val="de-CH"/>
        </w:rPr>
        <w:t xml:space="preserve"> als vor einem halben Jahrhundert, doch mit dem Unterschied, dass wir heute ein </w:t>
      </w:r>
      <w:r w:rsidR="009C1AD4" w:rsidRPr="0081449F">
        <w:rPr>
          <w:lang w:val="de-CH"/>
        </w:rPr>
        <w:t xml:space="preserve">viel </w:t>
      </w:r>
      <w:r w:rsidR="006E7717" w:rsidRPr="0081449F">
        <w:rPr>
          <w:lang w:val="de-CH"/>
        </w:rPr>
        <w:t>effiziente</w:t>
      </w:r>
      <w:r w:rsidR="009C1AD4" w:rsidRPr="0081449F">
        <w:rPr>
          <w:lang w:val="de-CH"/>
        </w:rPr>
        <w:t>re</w:t>
      </w:r>
      <w:r w:rsidR="006E7717" w:rsidRPr="0081449F">
        <w:rPr>
          <w:lang w:val="de-CH"/>
        </w:rPr>
        <w:t>s Mittel der Verschleierung besitzen</w:t>
      </w:r>
      <w:r w:rsidR="00C8214C">
        <w:rPr>
          <w:lang w:val="de-CH"/>
        </w:rPr>
        <w:t xml:space="preserve">, </w:t>
      </w:r>
      <w:r w:rsidR="0047072E">
        <w:rPr>
          <w:lang w:val="de-CH"/>
        </w:rPr>
        <w:t>(</w:t>
      </w:r>
      <w:r w:rsidR="00C8214C">
        <w:rPr>
          <w:lang w:val="de-CH"/>
        </w:rPr>
        <w:t xml:space="preserve">seit die technisch-optischen und radiographischen Mittel jeden </w:t>
      </w:r>
      <w:proofErr w:type="spellStart"/>
      <w:r w:rsidR="00C8214C">
        <w:rPr>
          <w:lang w:val="de-CH"/>
        </w:rPr>
        <w:t>manualen</w:t>
      </w:r>
      <w:proofErr w:type="spellEnd"/>
      <w:r w:rsidR="00C8214C">
        <w:rPr>
          <w:lang w:val="de-CH"/>
        </w:rPr>
        <w:t xml:space="preserve"> Versuch unsere Fehler </w:t>
      </w:r>
      <w:r w:rsidR="0047072E">
        <w:rPr>
          <w:lang w:val="de-CH"/>
        </w:rPr>
        <w:t xml:space="preserve">mit Pinsel und Farbe von einst  </w:t>
      </w:r>
      <w:r w:rsidR="00C8214C">
        <w:rPr>
          <w:lang w:val="de-CH"/>
        </w:rPr>
        <w:t>zu verdecken</w:t>
      </w:r>
      <w:r w:rsidR="0047072E">
        <w:rPr>
          <w:lang w:val="de-CH"/>
        </w:rPr>
        <w:t>, verhindern)</w:t>
      </w:r>
      <w:r w:rsidR="006E7717" w:rsidRPr="0081449F">
        <w:rPr>
          <w:lang w:val="de-CH"/>
        </w:rPr>
        <w:t>: den Fachjargon, die Ausdrucksmöglichkeiten der</w:t>
      </w:r>
      <w:r w:rsidR="009C1AD4" w:rsidRPr="0081449F">
        <w:rPr>
          <w:lang w:val="de-CH"/>
        </w:rPr>
        <w:t xml:space="preserve"> Chemie-, Physik- und verfeinerten Wissenschaftssprache, mit der wir so manchen Sand in die Augen des Publikums streuen können. In der Kürze der Katalognotizen zu den Zuständen und Interventionen eines </w:t>
      </w:r>
      <w:r w:rsidR="00286823" w:rsidRPr="0081449F">
        <w:rPr>
          <w:lang w:val="de-CH"/>
        </w:rPr>
        <w:t xml:space="preserve">bearbeiteten </w:t>
      </w:r>
      <w:r w:rsidR="009C1AD4" w:rsidRPr="0081449F">
        <w:rPr>
          <w:lang w:val="de-CH"/>
        </w:rPr>
        <w:t>Kunstwerkes liegt so mancher Sprengstoff der trügerischen Fehlinformation, bewusst oder unwissentlich. Selbst einfache sprachliche Fachausdrücke wie „präventive Doublierung“, „Schutzfirnis“, „Chassis-Erneuerung“ „Imprägnierung“</w:t>
      </w:r>
      <w:r w:rsidR="00444F21" w:rsidRPr="0081449F">
        <w:rPr>
          <w:lang w:val="de-CH"/>
        </w:rPr>
        <w:t>, „</w:t>
      </w:r>
      <w:proofErr w:type="spellStart"/>
      <w:r w:rsidR="00444F21" w:rsidRPr="0081449F">
        <w:rPr>
          <w:lang w:val="de-CH"/>
        </w:rPr>
        <w:t>hygrodepellente</w:t>
      </w:r>
      <w:proofErr w:type="spellEnd"/>
      <w:r w:rsidR="00444F21" w:rsidRPr="0081449F">
        <w:rPr>
          <w:lang w:val="de-CH"/>
        </w:rPr>
        <w:t>“, „antikorrosive“, „antibakterielle“ Behandlung“, chemische „Rostumwandlung“, „UV-Verhärtung“, selbst beschworene „</w:t>
      </w:r>
      <w:proofErr w:type="spellStart"/>
      <w:r w:rsidR="00444F21" w:rsidRPr="0081449F">
        <w:rPr>
          <w:lang w:val="de-CH"/>
        </w:rPr>
        <w:t>noninvasive</w:t>
      </w:r>
      <w:proofErr w:type="spellEnd"/>
      <w:r w:rsidR="00444F21" w:rsidRPr="0081449F">
        <w:rPr>
          <w:lang w:val="de-CH"/>
        </w:rPr>
        <w:t>“ Untersuchungs</w:t>
      </w:r>
      <w:r w:rsidR="00EB2DC3">
        <w:rPr>
          <w:lang w:val="de-CH"/>
        </w:rPr>
        <w:t>-</w:t>
      </w:r>
      <w:proofErr w:type="spellStart"/>
      <w:r w:rsidR="00444F21" w:rsidRPr="0081449F">
        <w:rPr>
          <w:lang w:val="de-CH"/>
        </w:rPr>
        <w:t>methoden</w:t>
      </w:r>
      <w:proofErr w:type="spellEnd"/>
      <w:r w:rsidR="00444F21" w:rsidRPr="0081449F">
        <w:rPr>
          <w:lang w:val="de-CH"/>
        </w:rPr>
        <w:t xml:space="preserve"> bergen fatale Unsicherheiten, was in Wirklichkeit am Objekt geschah und wie es in Zukunft darauf reagiert. </w:t>
      </w:r>
    </w:p>
    <w:p w:rsidR="00500A54" w:rsidRPr="0081449F" w:rsidRDefault="00444F21" w:rsidP="00F25FE0">
      <w:pPr>
        <w:pStyle w:val="KeinLeerraum"/>
        <w:jc w:val="both"/>
        <w:rPr>
          <w:lang w:val="de-CH"/>
        </w:rPr>
      </w:pPr>
      <w:r w:rsidRPr="0081449F">
        <w:rPr>
          <w:lang w:val="de-CH"/>
        </w:rPr>
        <w:t xml:space="preserve">Der </w:t>
      </w:r>
      <w:r w:rsidR="003056B2" w:rsidRPr="0081449F">
        <w:rPr>
          <w:lang w:val="de-CH"/>
        </w:rPr>
        <w:t>uneingew</w:t>
      </w:r>
      <w:r w:rsidR="00180755" w:rsidRPr="0081449F">
        <w:rPr>
          <w:lang w:val="de-CH"/>
        </w:rPr>
        <w:t>e</w:t>
      </w:r>
      <w:r w:rsidR="003056B2" w:rsidRPr="0081449F">
        <w:rPr>
          <w:lang w:val="de-CH"/>
        </w:rPr>
        <w:t xml:space="preserve">ihte </w:t>
      </w:r>
      <w:r w:rsidRPr="0081449F">
        <w:rPr>
          <w:lang w:val="de-CH"/>
        </w:rPr>
        <w:t xml:space="preserve">Betrachter oder Leser nimmt </w:t>
      </w:r>
      <w:proofErr w:type="spellStart"/>
      <w:r w:rsidRPr="0081449F">
        <w:rPr>
          <w:lang w:val="de-CH"/>
        </w:rPr>
        <w:t>allzugern</w:t>
      </w:r>
      <w:proofErr w:type="spellEnd"/>
      <w:r w:rsidRPr="0081449F">
        <w:rPr>
          <w:lang w:val="de-CH"/>
        </w:rPr>
        <w:t xml:space="preserve"> derlei Aussagen für positive Erfolgsmeldungen, um sich der </w:t>
      </w:r>
      <w:r w:rsidR="00F91896" w:rsidRPr="0081449F">
        <w:rPr>
          <w:lang w:val="de-CH"/>
        </w:rPr>
        <w:t xml:space="preserve">stolzen </w:t>
      </w:r>
      <w:r w:rsidRPr="0081449F">
        <w:rPr>
          <w:lang w:val="de-CH"/>
        </w:rPr>
        <w:t xml:space="preserve">Teilhabe an </w:t>
      </w:r>
      <w:r w:rsidR="00F91896" w:rsidRPr="0081449F">
        <w:rPr>
          <w:lang w:val="de-CH"/>
        </w:rPr>
        <w:t>der</w:t>
      </w:r>
      <w:r w:rsidRPr="0081449F">
        <w:rPr>
          <w:lang w:val="de-CH"/>
        </w:rPr>
        <w:t xml:space="preserve"> gelungenen Rettung</w:t>
      </w:r>
      <w:r w:rsidR="00F91896" w:rsidRPr="0081449F">
        <w:rPr>
          <w:lang w:val="de-CH"/>
        </w:rPr>
        <w:t xml:space="preserve"> eines Objektes</w:t>
      </w:r>
      <w:r w:rsidRPr="0081449F">
        <w:rPr>
          <w:lang w:val="de-CH"/>
        </w:rPr>
        <w:t xml:space="preserve">, </w:t>
      </w:r>
      <w:r w:rsidR="00C53CEB" w:rsidRPr="0081449F">
        <w:rPr>
          <w:lang w:val="de-CH"/>
        </w:rPr>
        <w:t>s</w:t>
      </w:r>
      <w:r w:rsidRPr="0081449F">
        <w:rPr>
          <w:lang w:val="de-CH"/>
        </w:rPr>
        <w:t xml:space="preserve">einer </w:t>
      </w:r>
      <w:r w:rsidR="00F91896" w:rsidRPr="0081449F">
        <w:rPr>
          <w:lang w:val="de-CH"/>
        </w:rPr>
        <w:t xml:space="preserve">Wiedergewinnung, </w:t>
      </w:r>
      <w:r w:rsidR="00C53CEB" w:rsidRPr="0081449F">
        <w:rPr>
          <w:lang w:val="de-CH"/>
        </w:rPr>
        <w:t>s</w:t>
      </w:r>
      <w:r w:rsidR="00F91896" w:rsidRPr="0081449F">
        <w:rPr>
          <w:lang w:val="de-CH"/>
        </w:rPr>
        <w:t xml:space="preserve">eines verlängerten Überlebens </w:t>
      </w:r>
      <w:r w:rsidR="001A66E7" w:rsidRPr="0081449F">
        <w:rPr>
          <w:lang w:val="de-CH"/>
        </w:rPr>
        <w:t>sonnen zu können</w:t>
      </w:r>
      <w:r w:rsidR="00F91896" w:rsidRPr="0081449F">
        <w:rPr>
          <w:lang w:val="de-CH"/>
        </w:rPr>
        <w:t xml:space="preserve">. Dopamin, das </w:t>
      </w:r>
      <w:r w:rsidR="004607D1" w:rsidRPr="0081449F">
        <w:rPr>
          <w:lang w:val="de-CH"/>
        </w:rPr>
        <w:t xml:space="preserve">Lust-und </w:t>
      </w:r>
      <w:r w:rsidR="00F91896" w:rsidRPr="0081449F">
        <w:rPr>
          <w:lang w:val="de-CH"/>
        </w:rPr>
        <w:t xml:space="preserve">Belohnungshormon ist </w:t>
      </w:r>
      <w:r w:rsidR="001A66E7" w:rsidRPr="0081449F">
        <w:rPr>
          <w:lang w:val="de-CH"/>
        </w:rPr>
        <w:t xml:space="preserve">schliesslich </w:t>
      </w:r>
      <w:r w:rsidR="00F91896" w:rsidRPr="0081449F">
        <w:rPr>
          <w:lang w:val="de-CH"/>
        </w:rPr>
        <w:t>auch in der Begehung einer Ausstellung im Spiel! Das sprichwörtliche und allgegenwärtige Wiedererstehen „in neuem Glanze“ als Siegesmedaille im Kampf gegen die Vergängnis ist das Lieblingszitat der Medien vor dem aus der Asche wiedergeborenen</w:t>
      </w:r>
      <w:r w:rsidR="00235DAD">
        <w:rPr>
          <w:lang w:val="de-CH"/>
        </w:rPr>
        <w:t xml:space="preserve"> Phönix</w:t>
      </w:r>
      <w:r w:rsidR="00F91896" w:rsidRPr="0081449F">
        <w:rPr>
          <w:lang w:val="de-CH"/>
        </w:rPr>
        <w:t>.</w:t>
      </w:r>
      <w:r w:rsidR="00C53CEB" w:rsidRPr="0081449F">
        <w:rPr>
          <w:lang w:val="de-CH"/>
        </w:rPr>
        <w:t xml:space="preserve"> </w:t>
      </w:r>
      <w:r w:rsidR="00235DAD" w:rsidRPr="0081449F">
        <w:rPr>
          <w:lang w:val="de-CH"/>
        </w:rPr>
        <w:t xml:space="preserve">Ausstellungen sind nicht ohne Grund die Kulturdroge der </w:t>
      </w:r>
      <w:proofErr w:type="spellStart"/>
      <w:r w:rsidR="00235DAD" w:rsidRPr="0081449F">
        <w:rPr>
          <w:lang w:val="de-CH"/>
        </w:rPr>
        <w:t>Neuestzeit</w:t>
      </w:r>
      <w:proofErr w:type="spellEnd"/>
      <w:r w:rsidR="00235DAD" w:rsidRPr="0081449F">
        <w:rPr>
          <w:lang w:val="de-CH"/>
        </w:rPr>
        <w:t>. Der gläubige Kirchgänger von einst ist zum süchtigen Wiedergänger von Kunstevents geworden, deren Quantität die Qualität verscheucht.</w:t>
      </w:r>
      <w:r w:rsidR="00235DAD">
        <w:rPr>
          <w:lang w:val="de-CH"/>
        </w:rPr>
        <w:t xml:space="preserve"> Das Publikum stellt in der Folge auch </w:t>
      </w:r>
      <w:r w:rsidR="00EB2DC3">
        <w:rPr>
          <w:lang w:val="de-CH"/>
        </w:rPr>
        <w:t xml:space="preserve">eigene </w:t>
      </w:r>
      <w:r w:rsidR="00235DAD">
        <w:rPr>
          <w:lang w:val="de-CH"/>
        </w:rPr>
        <w:t xml:space="preserve">Ansprüche an dessen Erscheinungsweise, fordert einen stetigen Mehrwert dank seiner von ihm </w:t>
      </w:r>
      <w:r w:rsidR="00625A46">
        <w:rPr>
          <w:lang w:val="de-CH"/>
        </w:rPr>
        <w:t>durch Eintritte,</w:t>
      </w:r>
      <w:r w:rsidR="00B931BF">
        <w:rPr>
          <w:lang w:val="de-CH"/>
        </w:rPr>
        <w:t xml:space="preserve"> Spenden oder Steuern </w:t>
      </w:r>
      <w:r w:rsidR="00EB2DC3">
        <w:rPr>
          <w:lang w:val="de-CH"/>
        </w:rPr>
        <w:t xml:space="preserve">ja </w:t>
      </w:r>
      <w:r w:rsidR="00235DAD">
        <w:rPr>
          <w:lang w:val="de-CH"/>
        </w:rPr>
        <w:t xml:space="preserve">mitfinanzierten </w:t>
      </w:r>
      <w:r w:rsidR="00EB2DC3">
        <w:rPr>
          <w:lang w:val="de-CH"/>
        </w:rPr>
        <w:t xml:space="preserve">Erhaltung und </w:t>
      </w:r>
      <w:r w:rsidR="00235DAD">
        <w:rPr>
          <w:lang w:val="de-CH"/>
        </w:rPr>
        <w:t xml:space="preserve">Restaurierung. Den Schritt vom leicht geschönten Dokument zum optisch aufgewerteten </w:t>
      </w:r>
      <w:r w:rsidR="00235DAD" w:rsidRPr="0081449F">
        <w:rPr>
          <w:lang w:val="de-CH"/>
        </w:rPr>
        <w:t xml:space="preserve">Exponat </w:t>
      </w:r>
      <w:r w:rsidR="00235DAD">
        <w:rPr>
          <w:lang w:val="de-CH"/>
        </w:rPr>
        <w:t>zu machen, ist für den Aussteller und seinen Restaurator eine zunehmende Versuchung.</w:t>
      </w:r>
      <w:r w:rsidR="00D634CC">
        <w:rPr>
          <w:lang w:val="de-CH"/>
        </w:rPr>
        <w:t xml:space="preserve"> Die nach solchen Manipulationen</w:t>
      </w:r>
      <w:r w:rsidR="00235DAD">
        <w:rPr>
          <w:lang w:val="de-CH"/>
        </w:rPr>
        <w:t xml:space="preserve"> </w:t>
      </w:r>
      <w:r w:rsidR="00D634CC">
        <w:rPr>
          <w:lang w:val="de-CH"/>
        </w:rPr>
        <w:t>gekürte Star-Restaurierung ist ebenso suspekt wie jeder medienberauschter Star-Restaurator, von denen es einige gab und gibt!</w:t>
      </w:r>
    </w:p>
    <w:p w:rsidR="00235DAD" w:rsidRDefault="00235DAD" w:rsidP="00F25FE0">
      <w:pPr>
        <w:pStyle w:val="KeinLeerraum"/>
        <w:jc w:val="both"/>
        <w:rPr>
          <w:i/>
          <w:lang w:val="de-CH"/>
        </w:rPr>
      </w:pPr>
    </w:p>
    <w:p w:rsidR="00C53CEB" w:rsidRPr="0081449F" w:rsidRDefault="00C53CEB" w:rsidP="00F25FE0">
      <w:pPr>
        <w:pStyle w:val="KeinLeerraum"/>
        <w:jc w:val="both"/>
        <w:rPr>
          <w:lang w:val="de-CH"/>
        </w:rPr>
      </w:pPr>
      <w:r w:rsidRPr="0081449F">
        <w:rPr>
          <w:i/>
          <w:lang w:val="de-CH"/>
        </w:rPr>
        <w:t>Beispiel: Kunstobjekte jüngster Entstehung in den gespenstischen Montagehallen des zerfallenden Arsenals  in Venedig auszustellen</w:t>
      </w:r>
      <w:r w:rsidR="004607D1" w:rsidRPr="0081449F">
        <w:rPr>
          <w:i/>
          <w:lang w:val="de-CH"/>
        </w:rPr>
        <w:t>,</w:t>
      </w:r>
      <w:r w:rsidRPr="0081449F">
        <w:rPr>
          <w:i/>
          <w:lang w:val="de-CH"/>
        </w:rPr>
        <w:t xml:space="preserve"> </w:t>
      </w:r>
      <w:r w:rsidR="004607D1" w:rsidRPr="0081449F">
        <w:rPr>
          <w:i/>
          <w:lang w:val="de-CH"/>
        </w:rPr>
        <w:t>steigert die Akzeptanz des Neuartigen in der psychologischen Reibung am Verfall des Alten. Korrosion und Korruption werden als überwindbar geschildert: wir reagieren mit positiver Neugier</w:t>
      </w:r>
      <w:r w:rsidR="004607D1" w:rsidRPr="0081449F">
        <w:rPr>
          <w:lang w:val="de-CH"/>
        </w:rPr>
        <w:t>.</w:t>
      </w:r>
    </w:p>
    <w:p w:rsidR="00235DAD" w:rsidRDefault="00235DAD" w:rsidP="00F25FE0">
      <w:pPr>
        <w:pStyle w:val="KeinLeerraum"/>
        <w:jc w:val="both"/>
        <w:rPr>
          <w:b/>
          <w:lang w:val="de-CH"/>
        </w:rPr>
      </w:pPr>
    </w:p>
    <w:p w:rsidR="00FC704C" w:rsidRPr="0081449F" w:rsidRDefault="00FC704C" w:rsidP="00F25FE0">
      <w:pPr>
        <w:pStyle w:val="KeinLeerraum"/>
        <w:jc w:val="both"/>
        <w:rPr>
          <w:b/>
          <w:lang w:val="de-CH"/>
        </w:rPr>
      </w:pPr>
      <w:r w:rsidRPr="0081449F">
        <w:rPr>
          <w:b/>
          <w:lang w:val="de-CH"/>
        </w:rPr>
        <w:t>Die Charta von Venedig</w:t>
      </w:r>
    </w:p>
    <w:p w:rsidR="004607D1" w:rsidRPr="0081449F" w:rsidRDefault="00DC612C" w:rsidP="00F25FE0">
      <w:pPr>
        <w:pStyle w:val="KeinLeerraum"/>
        <w:jc w:val="both"/>
        <w:rPr>
          <w:lang w:val="de-CH"/>
        </w:rPr>
      </w:pPr>
      <w:r w:rsidRPr="0081449F">
        <w:rPr>
          <w:lang w:val="de-CH"/>
        </w:rPr>
        <w:t xml:space="preserve">Um in Venedig zu bleiben, das ich seit meiner Ausbildung in Rom als zweite Heimat betrachte und dessen aktuelle Wandlungen ich mit Besorgnis beobachte: wie haben wir im Mai 1964 das Verfassen der </w:t>
      </w:r>
      <w:r w:rsidR="00FC704C" w:rsidRPr="0081449F">
        <w:rPr>
          <w:lang w:val="de-CH"/>
        </w:rPr>
        <w:t>„</w:t>
      </w:r>
      <w:proofErr w:type="spellStart"/>
      <w:r w:rsidRPr="0081449F">
        <w:rPr>
          <w:lang w:val="de-CH"/>
        </w:rPr>
        <w:t>Carta</w:t>
      </w:r>
      <w:proofErr w:type="spellEnd"/>
      <w:r w:rsidRPr="0081449F">
        <w:rPr>
          <w:lang w:val="de-CH"/>
        </w:rPr>
        <w:t xml:space="preserve"> di Venezia</w:t>
      </w:r>
      <w:r w:rsidR="00FC704C" w:rsidRPr="0081449F">
        <w:rPr>
          <w:lang w:val="de-CH"/>
        </w:rPr>
        <w:t>“</w:t>
      </w:r>
      <w:r w:rsidRPr="0081449F">
        <w:rPr>
          <w:lang w:val="de-CH"/>
        </w:rPr>
        <w:t xml:space="preserve"> (Nachfolgerin der </w:t>
      </w:r>
      <w:r w:rsidR="00FC704C" w:rsidRPr="0081449F">
        <w:rPr>
          <w:lang w:val="de-CH"/>
        </w:rPr>
        <w:t>„</w:t>
      </w:r>
      <w:proofErr w:type="spellStart"/>
      <w:r w:rsidRPr="0081449F">
        <w:rPr>
          <w:lang w:val="de-CH"/>
        </w:rPr>
        <w:t>Carta</w:t>
      </w:r>
      <w:proofErr w:type="spellEnd"/>
      <w:r w:rsidRPr="0081449F">
        <w:rPr>
          <w:lang w:val="de-CH"/>
        </w:rPr>
        <w:t xml:space="preserve"> di </w:t>
      </w:r>
      <w:proofErr w:type="spellStart"/>
      <w:r w:rsidRPr="0081449F">
        <w:rPr>
          <w:lang w:val="de-CH"/>
        </w:rPr>
        <w:t>Atene</w:t>
      </w:r>
      <w:proofErr w:type="spellEnd"/>
      <w:r w:rsidR="00FC704C" w:rsidRPr="0081449F">
        <w:rPr>
          <w:lang w:val="de-CH"/>
        </w:rPr>
        <w:t>“</w:t>
      </w:r>
      <w:r w:rsidRPr="0081449F">
        <w:rPr>
          <w:lang w:val="de-CH"/>
        </w:rPr>
        <w:t xml:space="preserve"> von 1931</w:t>
      </w:r>
      <w:r w:rsidR="00235DAD">
        <w:rPr>
          <w:lang w:val="de-CH"/>
        </w:rPr>
        <w:t xml:space="preserve"> und </w:t>
      </w:r>
      <w:r w:rsidR="00B95318">
        <w:rPr>
          <w:lang w:val="de-CH"/>
        </w:rPr>
        <w:t>A</w:t>
      </w:r>
      <w:r w:rsidR="00235DAD">
        <w:rPr>
          <w:lang w:val="de-CH"/>
        </w:rPr>
        <w:t xml:space="preserve">usgangspapier für </w:t>
      </w:r>
      <w:r w:rsidR="00B95318">
        <w:rPr>
          <w:lang w:val="de-CH"/>
        </w:rPr>
        <w:t xml:space="preserve">Cesare </w:t>
      </w:r>
      <w:proofErr w:type="spellStart"/>
      <w:r w:rsidR="00235DAD">
        <w:rPr>
          <w:lang w:val="de-CH"/>
        </w:rPr>
        <w:t>Brandi</w:t>
      </w:r>
      <w:r w:rsidR="00B95318">
        <w:rPr>
          <w:lang w:val="de-CH"/>
        </w:rPr>
        <w:t>‘</w:t>
      </w:r>
      <w:r w:rsidR="00235DAD">
        <w:rPr>
          <w:lang w:val="de-CH"/>
        </w:rPr>
        <w:t>s</w:t>
      </w:r>
      <w:proofErr w:type="spellEnd"/>
      <w:r w:rsidR="00235DAD">
        <w:rPr>
          <w:lang w:val="de-CH"/>
        </w:rPr>
        <w:t xml:space="preserve"> </w:t>
      </w:r>
      <w:r w:rsidR="00B95318">
        <w:rPr>
          <w:lang w:val="de-CH"/>
        </w:rPr>
        <w:t>„</w:t>
      </w:r>
      <w:proofErr w:type="spellStart"/>
      <w:r w:rsidR="00A0244F">
        <w:rPr>
          <w:lang w:val="de-CH"/>
        </w:rPr>
        <w:t>C</w:t>
      </w:r>
      <w:r w:rsidR="00235DAD">
        <w:rPr>
          <w:lang w:val="de-CH"/>
        </w:rPr>
        <w:t>arta</w:t>
      </w:r>
      <w:proofErr w:type="spellEnd"/>
      <w:r w:rsidR="00235DAD">
        <w:rPr>
          <w:lang w:val="de-CH"/>
        </w:rPr>
        <w:t xml:space="preserve"> del </w:t>
      </w:r>
      <w:proofErr w:type="spellStart"/>
      <w:r w:rsidR="00A0244F">
        <w:rPr>
          <w:lang w:val="de-CH"/>
        </w:rPr>
        <w:t>R</w:t>
      </w:r>
      <w:r w:rsidR="00235DAD">
        <w:rPr>
          <w:lang w:val="de-CH"/>
        </w:rPr>
        <w:t>estauro</w:t>
      </w:r>
      <w:proofErr w:type="spellEnd"/>
      <w:r w:rsidR="00B95318">
        <w:rPr>
          <w:lang w:val="de-CH"/>
        </w:rPr>
        <w:t>“</w:t>
      </w:r>
      <w:r w:rsidR="00235DAD">
        <w:rPr>
          <w:lang w:val="de-CH"/>
        </w:rPr>
        <w:t xml:space="preserve"> von 1971)</w:t>
      </w:r>
      <w:r w:rsidRPr="0081449F">
        <w:rPr>
          <w:lang w:val="de-CH"/>
        </w:rPr>
        <w:t xml:space="preserve"> begrüsst! Sie war die rettende Handhabe </w:t>
      </w:r>
      <w:r w:rsidR="001A66E7" w:rsidRPr="0081449F">
        <w:rPr>
          <w:lang w:val="de-CH"/>
        </w:rPr>
        <w:t xml:space="preserve">in der Zeit </w:t>
      </w:r>
      <w:r w:rsidRPr="0081449F">
        <w:rPr>
          <w:lang w:val="de-CH"/>
        </w:rPr>
        <w:t xml:space="preserve">der </w:t>
      </w:r>
      <w:proofErr w:type="spellStart"/>
      <w:r w:rsidRPr="0081449F">
        <w:rPr>
          <w:lang w:val="de-CH"/>
        </w:rPr>
        <w:t>Überschwemmungskatastophe</w:t>
      </w:r>
      <w:proofErr w:type="spellEnd"/>
      <w:r w:rsidRPr="0081449F">
        <w:rPr>
          <w:lang w:val="de-CH"/>
        </w:rPr>
        <w:t xml:space="preserve"> von 1966, ohne die das damalige Chaos wohl um einiges schlimmer hätte ausfallen können.</w:t>
      </w:r>
    </w:p>
    <w:p w:rsidR="008C7F21" w:rsidRDefault="00135E8E" w:rsidP="00F25FE0">
      <w:pPr>
        <w:pStyle w:val="KeinLeerraum"/>
        <w:jc w:val="both"/>
        <w:rPr>
          <w:lang w:val="de-CH"/>
        </w:rPr>
      </w:pPr>
      <w:r w:rsidRPr="0081449F">
        <w:rPr>
          <w:lang w:val="de-CH"/>
        </w:rPr>
        <w:t xml:space="preserve">Trotzdem verstiess man in der Folge mit Hunderten von </w:t>
      </w:r>
      <w:proofErr w:type="spellStart"/>
      <w:r w:rsidRPr="0081449F">
        <w:rPr>
          <w:lang w:val="de-CH"/>
        </w:rPr>
        <w:t>Freskenabnahmen</w:t>
      </w:r>
      <w:proofErr w:type="spellEnd"/>
      <w:r w:rsidRPr="0081449F">
        <w:rPr>
          <w:lang w:val="de-CH"/>
        </w:rPr>
        <w:t xml:space="preserve"> im Raume Florenz </w:t>
      </w:r>
      <w:r w:rsidR="00DD0193" w:rsidRPr="0081449F">
        <w:rPr>
          <w:lang w:val="de-CH"/>
        </w:rPr>
        <w:t xml:space="preserve">und Veneto </w:t>
      </w:r>
      <w:r w:rsidRPr="0081449F">
        <w:rPr>
          <w:lang w:val="de-CH"/>
        </w:rPr>
        <w:t>gegen die Charta (Art.7&amp;8)</w:t>
      </w:r>
      <w:r w:rsidR="00DD0193" w:rsidRPr="0081449F">
        <w:rPr>
          <w:lang w:val="de-CH"/>
        </w:rPr>
        <w:t>.</w:t>
      </w:r>
      <w:r w:rsidRPr="0081449F">
        <w:rPr>
          <w:lang w:val="de-CH"/>
        </w:rPr>
        <w:t xml:space="preserve"> Ungezählte verblasste </w:t>
      </w:r>
      <w:proofErr w:type="spellStart"/>
      <w:r w:rsidRPr="0081449F">
        <w:rPr>
          <w:lang w:val="de-CH"/>
        </w:rPr>
        <w:t>Freskenwerke</w:t>
      </w:r>
      <w:proofErr w:type="spellEnd"/>
      <w:r w:rsidRPr="0081449F">
        <w:rPr>
          <w:lang w:val="de-CH"/>
        </w:rPr>
        <w:t xml:space="preserve"> </w:t>
      </w:r>
      <w:r w:rsidRPr="0081449F">
        <w:rPr>
          <w:lang w:val="de-CH"/>
        </w:rPr>
        <w:lastRenderedPageBreak/>
        <w:t xml:space="preserve">zerbröseln </w:t>
      </w:r>
      <w:r w:rsidR="001A66E7" w:rsidRPr="0081449F">
        <w:rPr>
          <w:lang w:val="de-CH"/>
        </w:rPr>
        <w:t xml:space="preserve">heute </w:t>
      </w:r>
      <w:r w:rsidRPr="0081449F">
        <w:rPr>
          <w:lang w:val="de-CH"/>
        </w:rPr>
        <w:t xml:space="preserve">in Archiven </w:t>
      </w:r>
      <w:r w:rsidR="008B0A6C">
        <w:rPr>
          <w:lang w:val="de-CH"/>
        </w:rPr>
        <w:t xml:space="preserve">und Depots </w:t>
      </w:r>
      <w:r w:rsidRPr="0081449F">
        <w:rPr>
          <w:lang w:val="de-CH"/>
        </w:rPr>
        <w:t xml:space="preserve">von </w:t>
      </w:r>
      <w:proofErr w:type="spellStart"/>
      <w:r w:rsidRPr="0081449F">
        <w:rPr>
          <w:lang w:val="de-CH"/>
        </w:rPr>
        <w:t>Soprintendenzen</w:t>
      </w:r>
      <w:proofErr w:type="spellEnd"/>
      <w:r w:rsidRPr="0081449F">
        <w:rPr>
          <w:lang w:val="de-CH"/>
        </w:rPr>
        <w:t xml:space="preserve"> und Museen, Klosterkellern und Sakristeien. Die gutgewollte Rettung schlug</w:t>
      </w:r>
      <w:r w:rsidR="00A0244F">
        <w:rPr>
          <w:lang w:val="de-CH"/>
        </w:rPr>
        <w:t xml:space="preserve"> so</w:t>
      </w:r>
      <w:r w:rsidRPr="0081449F">
        <w:rPr>
          <w:lang w:val="de-CH"/>
        </w:rPr>
        <w:t xml:space="preserve"> in </w:t>
      </w:r>
      <w:proofErr w:type="spellStart"/>
      <w:r w:rsidRPr="0081449F">
        <w:rPr>
          <w:lang w:val="de-CH"/>
        </w:rPr>
        <w:t>unwiderbringlichen</w:t>
      </w:r>
      <w:proofErr w:type="spellEnd"/>
      <w:r w:rsidRPr="0081449F">
        <w:rPr>
          <w:lang w:val="de-CH"/>
        </w:rPr>
        <w:t xml:space="preserve"> Verlust um. </w:t>
      </w:r>
    </w:p>
    <w:p w:rsidR="00B931BF" w:rsidRDefault="00B931BF" w:rsidP="00F25FE0">
      <w:pPr>
        <w:pStyle w:val="KeinLeerraum"/>
        <w:jc w:val="both"/>
        <w:rPr>
          <w:lang w:val="de-CH"/>
        </w:rPr>
      </w:pPr>
    </w:p>
    <w:p w:rsidR="008C7F21" w:rsidRDefault="00DD0193" w:rsidP="00F25FE0">
      <w:pPr>
        <w:pStyle w:val="KeinLeerraum"/>
        <w:jc w:val="both"/>
        <w:rPr>
          <w:lang w:val="de-CH"/>
        </w:rPr>
      </w:pPr>
      <w:r w:rsidRPr="0081449F">
        <w:rPr>
          <w:lang w:val="de-CH"/>
        </w:rPr>
        <w:t>Nicht anders</w:t>
      </w:r>
      <w:r w:rsidR="00135E8E" w:rsidRPr="0081449F">
        <w:rPr>
          <w:lang w:val="de-CH"/>
        </w:rPr>
        <w:t xml:space="preserve"> die </w:t>
      </w:r>
      <w:proofErr w:type="spellStart"/>
      <w:r w:rsidR="009327D8" w:rsidRPr="0081449F">
        <w:rPr>
          <w:lang w:val="de-CH"/>
        </w:rPr>
        <w:t>Alk</w:t>
      </w:r>
      <w:r w:rsidR="00A0244F">
        <w:rPr>
          <w:lang w:val="de-CH"/>
        </w:rPr>
        <w:t>y</w:t>
      </w:r>
      <w:r w:rsidR="009327D8" w:rsidRPr="0081449F">
        <w:rPr>
          <w:lang w:val="de-CH"/>
        </w:rPr>
        <w:t>dal</w:t>
      </w:r>
      <w:proofErr w:type="spellEnd"/>
      <w:r w:rsidR="00180755" w:rsidRPr="0081449F">
        <w:rPr>
          <w:lang w:val="de-CH"/>
        </w:rPr>
        <w:t>-Harz</w:t>
      </w:r>
      <w:r w:rsidR="009327D8" w:rsidRPr="0081449F">
        <w:rPr>
          <w:lang w:val="de-CH"/>
        </w:rPr>
        <w:t>-</w:t>
      </w:r>
      <w:r w:rsidR="00135E8E" w:rsidRPr="0081449F">
        <w:rPr>
          <w:lang w:val="de-CH"/>
        </w:rPr>
        <w:t xml:space="preserve">Serientränkung, Heizpressung und Präventivdoublierung Hunderter von Gemälden der Wiener Akademie und </w:t>
      </w:r>
      <w:r w:rsidR="001A66E7" w:rsidRPr="0081449F">
        <w:rPr>
          <w:lang w:val="de-CH"/>
        </w:rPr>
        <w:t>ähnlicher</w:t>
      </w:r>
      <w:r w:rsidR="00135E8E" w:rsidRPr="0081449F">
        <w:rPr>
          <w:lang w:val="de-CH"/>
        </w:rPr>
        <w:t xml:space="preserve"> Museen</w:t>
      </w:r>
      <w:r w:rsidRPr="0081449F">
        <w:rPr>
          <w:lang w:val="de-CH"/>
        </w:rPr>
        <w:t xml:space="preserve"> </w:t>
      </w:r>
      <w:proofErr w:type="spellStart"/>
      <w:r w:rsidRPr="0081449F">
        <w:rPr>
          <w:lang w:val="de-CH"/>
        </w:rPr>
        <w:t>Oesterreichs</w:t>
      </w:r>
      <w:proofErr w:type="spellEnd"/>
      <w:r w:rsidR="009327D8" w:rsidRPr="0081449F">
        <w:rPr>
          <w:lang w:val="de-CH"/>
        </w:rPr>
        <w:t xml:space="preserve"> </w:t>
      </w:r>
      <w:r w:rsidR="00180755" w:rsidRPr="0081449F">
        <w:rPr>
          <w:lang w:val="de-CH"/>
        </w:rPr>
        <w:t>in jenem fatalen</w:t>
      </w:r>
      <w:r w:rsidR="009327D8" w:rsidRPr="0081449F">
        <w:rPr>
          <w:lang w:val="de-CH"/>
        </w:rPr>
        <w:t xml:space="preserve"> </w:t>
      </w:r>
      <w:proofErr w:type="spellStart"/>
      <w:r w:rsidRPr="0081449F">
        <w:rPr>
          <w:lang w:val="de-CH"/>
        </w:rPr>
        <w:t>Eternisierungs</w:t>
      </w:r>
      <w:proofErr w:type="spellEnd"/>
      <w:r w:rsidRPr="0081449F">
        <w:rPr>
          <w:lang w:val="de-CH"/>
        </w:rPr>
        <w:t>-</w:t>
      </w:r>
      <w:r w:rsidR="009327D8" w:rsidRPr="0081449F">
        <w:rPr>
          <w:lang w:val="de-CH"/>
        </w:rPr>
        <w:t>Rausch</w:t>
      </w:r>
      <w:r w:rsidR="00C46CFA" w:rsidRPr="0081449F">
        <w:rPr>
          <w:lang w:val="de-CH"/>
        </w:rPr>
        <w:t>,</w:t>
      </w:r>
      <w:r w:rsidR="009327D8" w:rsidRPr="0081449F">
        <w:rPr>
          <w:lang w:val="de-CH"/>
        </w:rPr>
        <w:t xml:space="preserve"> de</w:t>
      </w:r>
      <w:r w:rsidR="00C46CFA" w:rsidRPr="0081449F">
        <w:rPr>
          <w:lang w:val="de-CH"/>
        </w:rPr>
        <w:t>n</w:t>
      </w:r>
      <w:r w:rsidR="009327D8" w:rsidRPr="0081449F">
        <w:rPr>
          <w:lang w:val="de-CH"/>
        </w:rPr>
        <w:t xml:space="preserve"> Leinwandträger</w:t>
      </w:r>
      <w:r w:rsidR="00C46CFA" w:rsidRPr="0081449F">
        <w:rPr>
          <w:lang w:val="de-CH"/>
        </w:rPr>
        <w:t xml:space="preserve"> und </w:t>
      </w:r>
      <w:r w:rsidR="009327D8" w:rsidRPr="0081449F">
        <w:rPr>
          <w:lang w:val="de-CH"/>
        </w:rPr>
        <w:t>s</w:t>
      </w:r>
      <w:r w:rsidR="00C46CFA" w:rsidRPr="0081449F">
        <w:rPr>
          <w:lang w:val="de-CH"/>
        </w:rPr>
        <w:t>ein Werk gemeinsam schnell und nachhaltig zu konservieren</w:t>
      </w:r>
      <w:r w:rsidR="009327D8" w:rsidRPr="0081449F">
        <w:rPr>
          <w:lang w:val="de-CH"/>
        </w:rPr>
        <w:t xml:space="preserve">, </w:t>
      </w:r>
      <w:r w:rsidR="00C46CFA" w:rsidRPr="0081449F">
        <w:rPr>
          <w:lang w:val="de-CH"/>
        </w:rPr>
        <w:t>was seine</w:t>
      </w:r>
      <w:r w:rsidR="009327D8" w:rsidRPr="0081449F">
        <w:rPr>
          <w:lang w:val="de-CH"/>
        </w:rPr>
        <w:t xml:space="preserve"> Ursprünge bereits in der </w:t>
      </w:r>
      <w:proofErr w:type="spellStart"/>
      <w:r w:rsidR="009327D8" w:rsidRPr="0081449F">
        <w:rPr>
          <w:lang w:val="de-CH"/>
        </w:rPr>
        <w:t>pettenkoferschen</w:t>
      </w:r>
      <w:proofErr w:type="spellEnd"/>
      <w:r w:rsidR="009327D8" w:rsidRPr="0081449F">
        <w:rPr>
          <w:lang w:val="de-CH"/>
        </w:rPr>
        <w:t xml:space="preserve"> </w:t>
      </w:r>
      <w:proofErr w:type="spellStart"/>
      <w:r w:rsidR="009327D8" w:rsidRPr="0081449F">
        <w:rPr>
          <w:lang w:val="de-CH"/>
        </w:rPr>
        <w:t>Alkoholbedampfung</w:t>
      </w:r>
      <w:proofErr w:type="spellEnd"/>
      <w:r w:rsidR="009327D8" w:rsidRPr="0081449F">
        <w:rPr>
          <w:lang w:val="de-CH"/>
        </w:rPr>
        <w:t xml:space="preserve"> des vorangehenden Jahrhunderts </w:t>
      </w:r>
      <w:r w:rsidR="00A0244F">
        <w:rPr>
          <w:lang w:val="de-CH"/>
        </w:rPr>
        <w:t xml:space="preserve">gefunden, aber nicht zur Warnung </w:t>
      </w:r>
      <w:r w:rsidR="00B931BF">
        <w:rPr>
          <w:lang w:val="de-CH"/>
        </w:rPr>
        <w:t>gereicht</w:t>
      </w:r>
      <w:r w:rsidR="00A0244F">
        <w:rPr>
          <w:lang w:val="de-CH"/>
        </w:rPr>
        <w:t xml:space="preserve"> hatte</w:t>
      </w:r>
      <w:r w:rsidR="009327D8" w:rsidRPr="0081449F">
        <w:rPr>
          <w:lang w:val="de-CH"/>
        </w:rPr>
        <w:t xml:space="preserve">. </w:t>
      </w:r>
    </w:p>
    <w:p w:rsidR="00135E8E" w:rsidRPr="0081449F" w:rsidRDefault="009327D8" w:rsidP="00F25FE0">
      <w:pPr>
        <w:pStyle w:val="KeinLeerraum"/>
        <w:jc w:val="both"/>
        <w:rPr>
          <w:lang w:val="de-CH"/>
        </w:rPr>
      </w:pPr>
      <w:r w:rsidRPr="0081449F">
        <w:rPr>
          <w:lang w:val="de-CH"/>
        </w:rPr>
        <w:t>So die Harz-Wachs-Doublierung im nördlichen Europa</w:t>
      </w:r>
      <w:r w:rsidR="006A742C">
        <w:rPr>
          <w:lang w:val="de-CH"/>
        </w:rPr>
        <w:t xml:space="preserve">, von der man trotz der ersten </w:t>
      </w:r>
      <w:proofErr w:type="spellStart"/>
      <w:r w:rsidR="006A742C" w:rsidRPr="006A742C">
        <w:rPr>
          <w:i/>
          <w:lang w:val="de-CH"/>
        </w:rPr>
        <w:t>relining</w:t>
      </w:r>
      <w:proofErr w:type="spellEnd"/>
      <w:r w:rsidR="006A742C">
        <w:rPr>
          <w:lang w:val="de-CH"/>
        </w:rPr>
        <w:t xml:space="preserve"> </w:t>
      </w:r>
      <w:proofErr w:type="spellStart"/>
      <w:r w:rsidR="006A742C" w:rsidRPr="006A742C">
        <w:rPr>
          <w:i/>
          <w:lang w:val="de-CH"/>
        </w:rPr>
        <w:t>conference</w:t>
      </w:r>
      <w:proofErr w:type="spellEnd"/>
      <w:r w:rsidR="006A742C">
        <w:rPr>
          <w:lang w:val="de-CH"/>
        </w:rPr>
        <w:t xml:space="preserve"> in Greenwich 1974 noch immer nicht liess</w:t>
      </w:r>
      <w:r w:rsidRPr="0081449F">
        <w:rPr>
          <w:lang w:val="de-CH"/>
        </w:rPr>
        <w:t xml:space="preserve">, </w:t>
      </w:r>
      <w:r w:rsidR="00A0244F">
        <w:rPr>
          <w:lang w:val="de-CH"/>
        </w:rPr>
        <w:t xml:space="preserve">so </w:t>
      </w:r>
      <w:r w:rsidRPr="0081449F">
        <w:rPr>
          <w:lang w:val="de-CH"/>
        </w:rPr>
        <w:t xml:space="preserve">die </w:t>
      </w:r>
      <w:r w:rsidR="00A0244F">
        <w:rPr>
          <w:lang w:val="de-CH"/>
        </w:rPr>
        <w:t>„</w:t>
      </w:r>
      <w:r w:rsidRPr="0081449F">
        <w:rPr>
          <w:lang w:val="de-CH"/>
        </w:rPr>
        <w:t>Wunder</w:t>
      </w:r>
      <w:r w:rsidR="00A0244F">
        <w:rPr>
          <w:lang w:val="de-CH"/>
        </w:rPr>
        <w:t>“-</w:t>
      </w:r>
      <w:proofErr w:type="spellStart"/>
      <w:r w:rsidR="00A0244F">
        <w:rPr>
          <w:lang w:val="de-CH"/>
        </w:rPr>
        <w:t>F</w:t>
      </w:r>
      <w:r w:rsidRPr="0081449F">
        <w:rPr>
          <w:lang w:val="de-CH"/>
        </w:rPr>
        <w:t>irnisierung</w:t>
      </w:r>
      <w:proofErr w:type="spellEnd"/>
      <w:r w:rsidRPr="0081449F">
        <w:rPr>
          <w:lang w:val="de-CH"/>
        </w:rPr>
        <w:t xml:space="preserve"> mit </w:t>
      </w:r>
      <w:r w:rsidR="00180755" w:rsidRPr="0081449F">
        <w:rPr>
          <w:lang w:val="de-CH"/>
        </w:rPr>
        <w:t xml:space="preserve">Kunstharz </w:t>
      </w:r>
      <w:r w:rsidRPr="0081449F">
        <w:rPr>
          <w:lang w:val="de-CH"/>
        </w:rPr>
        <w:t>AB2</w:t>
      </w:r>
      <w:r w:rsidR="00A0244F">
        <w:rPr>
          <w:lang w:val="de-CH"/>
        </w:rPr>
        <w:t xml:space="preserve"> in Deutschland</w:t>
      </w:r>
      <w:r w:rsidRPr="0081449F">
        <w:rPr>
          <w:lang w:val="de-CH"/>
        </w:rPr>
        <w:t xml:space="preserve">, </w:t>
      </w:r>
      <w:r w:rsidR="00A0244F">
        <w:rPr>
          <w:lang w:val="de-CH"/>
        </w:rPr>
        <w:t xml:space="preserve">so </w:t>
      </w:r>
      <w:r w:rsidRPr="0081449F">
        <w:rPr>
          <w:lang w:val="de-CH"/>
        </w:rPr>
        <w:t xml:space="preserve">nicht zuletzt die Falsch- und Überverwendung von </w:t>
      </w:r>
      <w:proofErr w:type="spellStart"/>
      <w:r w:rsidRPr="0081449F">
        <w:rPr>
          <w:lang w:val="de-CH"/>
        </w:rPr>
        <w:t>Par</w:t>
      </w:r>
      <w:r w:rsidR="00180755" w:rsidRPr="0081449F">
        <w:rPr>
          <w:lang w:val="de-CH"/>
        </w:rPr>
        <w:t>a</w:t>
      </w:r>
      <w:r w:rsidRPr="0081449F">
        <w:rPr>
          <w:lang w:val="de-CH"/>
        </w:rPr>
        <w:t>loid</w:t>
      </w:r>
      <w:proofErr w:type="spellEnd"/>
      <w:r w:rsidR="001E0740" w:rsidRPr="0081449F">
        <w:rPr>
          <w:lang w:val="de-CH"/>
        </w:rPr>
        <w:t xml:space="preserve"> in Italien</w:t>
      </w:r>
      <w:r w:rsidR="00A0244F">
        <w:rPr>
          <w:lang w:val="de-CH"/>
        </w:rPr>
        <w:t xml:space="preserve"> (allgegenwärtig in den Exponaten der Restaurierungs-Ausstellung im Vatikan 1982</w:t>
      </w:r>
      <w:r w:rsidR="00B931BF">
        <w:rPr>
          <w:lang w:val="de-CH"/>
        </w:rPr>
        <w:t>)</w:t>
      </w:r>
      <w:r w:rsidR="001E0740" w:rsidRPr="0081449F">
        <w:rPr>
          <w:lang w:val="de-CH"/>
        </w:rPr>
        <w:t>,</w:t>
      </w:r>
      <w:r w:rsidRPr="0081449F">
        <w:rPr>
          <w:lang w:val="de-CH"/>
        </w:rPr>
        <w:t xml:space="preserve"> </w:t>
      </w:r>
      <w:r w:rsidR="00A0244F">
        <w:rPr>
          <w:lang w:val="de-CH"/>
        </w:rPr>
        <w:t xml:space="preserve">so der oft gewissenlose Umgang mit </w:t>
      </w:r>
      <w:proofErr w:type="spellStart"/>
      <w:r w:rsidRPr="0081449F">
        <w:rPr>
          <w:lang w:val="de-CH"/>
        </w:rPr>
        <w:t>Berger’s</w:t>
      </w:r>
      <w:proofErr w:type="spellEnd"/>
      <w:r w:rsidRPr="0081449F">
        <w:rPr>
          <w:lang w:val="de-CH"/>
        </w:rPr>
        <w:t xml:space="preserve"> BEVA-Produkten in den USA und Nordeuropa</w:t>
      </w:r>
      <w:r w:rsidR="001E0740" w:rsidRPr="0081449F">
        <w:rPr>
          <w:lang w:val="de-CH"/>
        </w:rPr>
        <w:t xml:space="preserve">, </w:t>
      </w:r>
      <w:r w:rsidR="00A0244F">
        <w:rPr>
          <w:lang w:val="de-CH"/>
        </w:rPr>
        <w:t xml:space="preserve">so </w:t>
      </w:r>
      <w:r w:rsidR="001E0740" w:rsidRPr="0081449F">
        <w:rPr>
          <w:lang w:val="de-CH"/>
        </w:rPr>
        <w:t xml:space="preserve">schliesslich das oft blinde und unnötige </w:t>
      </w:r>
      <w:r w:rsidR="00A0244F" w:rsidRPr="0081449F">
        <w:rPr>
          <w:lang w:val="de-CH"/>
        </w:rPr>
        <w:t>weltweit</w:t>
      </w:r>
      <w:r w:rsidR="00A0244F">
        <w:rPr>
          <w:lang w:val="de-CH"/>
        </w:rPr>
        <w:t>e</w:t>
      </w:r>
      <w:r w:rsidR="00A0244F" w:rsidRPr="0081449F">
        <w:rPr>
          <w:lang w:val="de-CH"/>
        </w:rPr>
        <w:t xml:space="preserve"> </w:t>
      </w:r>
      <w:r w:rsidR="001E0740" w:rsidRPr="0081449F">
        <w:rPr>
          <w:lang w:val="de-CH"/>
        </w:rPr>
        <w:t xml:space="preserve">Zugreifen auf </w:t>
      </w:r>
      <w:r w:rsidR="00A0244F">
        <w:rPr>
          <w:lang w:val="de-CH"/>
        </w:rPr>
        <w:t xml:space="preserve">die Segnungen der Chemie, wie </w:t>
      </w:r>
      <w:r w:rsidR="001E0740" w:rsidRPr="0081449F">
        <w:rPr>
          <w:lang w:val="de-CH"/>
        </w:rPr>
        <w:t>Polyv</w:t>
      </w:r>
      <w:r w:rsidR="00B95318">
        <w:rPr>
          <w:lang w:val="de-CH"/>
        </w:rPr>
        <w:t>i</w:t>
      </w:r>
      <w:r w:rsidR="001E0740" w:rsidRPr="0081449F">
        <w:rPr>
          <w:lang w:val="de-CH"/>
        </w:rPr>
        <w:t>n</w:t>
      </w:r>
      <w:r w:rsidR="00B95318">
        <w:rPr>
          <w:lang w:val="de-CH"/>
        </w:rPr>
        <w:t>y</w:t>
      </w:r>
      <w:r w:rsidR="001E0740" w:rsidRPr="0081449F">
        <w:rPr>
          <w:lang w:val="de-CH"/>
        </w:rPr>
        <w:t xml:space="preserve">lazetate, Polyamide, Acryl- und </w:t>
      </w:r>
      <w:proofErr w:type="spellStart"/>
      <w:r w:rsidR="001E0740" w:rsidRPr="0081449F">
        <w:rPr>
          <w:lang w:val="de-CH"/>
        </w:rPr>
        <w:t>Ketonharze</w:t>
      </w:r>
      <w:proofErr w:type="spellEnd"/>
      <w:r w:rsidR="001E0740" w:rsidRPr="0081449F">
        <w:rPr>
          <w:lang w:val="de-CH"/>
        </w:rPr>
        <w:t xml:space="preserve"> der Gegenwart</w:t>
      </w:r>
      <w:r w:rsidRPr="0081449F">
        <w:rPr>
          <w:lang w:val="de-CH"/>
        </w:rPr>
        <w:t>.</w:t>
      </w:r>
    </w:p>
    <w:p w:rsidR="00B95318" w:rsidRDefault="00B95318" w:rsidP="00F25FE0">
      <w:pPr>
        <w:pStyle w:val="KeinLeerraum"/>
        <w:jc w:val="both"/>
        <w:rPr>
          <w:i/>
          <w:lang w:val="de-CH"/>
        </w:rPr>
      </w:pPr>
    </w:p>
    <w:p w:rsidR="001E0740" w:rsidRPr="0081449F" w:rsidRDefault="001E0740" w:rsidP="00F25FE0">
      <w:pPr>
        <w:pStyle w:val="KeinLeerraum"/>
        <w:jc w:val="both"/>
        <w:rPr>
          <w:i/>
          <w:lang w:val="de-CH"/>
        </w:rPr>
      </w:pPr>
      <w:r w:rsidRPr="0081449F">
        <w:rPr>
          <w:i/>
          <w:lang w:val="de-CH"/>
        </w:rPr>
        <w:t>Beispiel: das „</w:t>
      </w:r>
      <w:proofErr w:type="spellStart"/>
      <w:r w:rsidRPr="0081449F">
        <w:rPr>
          <w:i/>
          <w:lang w:val="de-CH"/>
        </w:rPr>
        <w:t>risanamento</w:t>
      </w:r>
      <w:proofErr w:type="spellEnd"/>
      <w:r w:rsidRPr="0081449F">
        <w:rPr>
          <w:i/>
          <w:lang w:val="de-CH"/>
        </w:rPr>
        <w:t>“ (</w:t>
      </w:r>
      <w:proofErr w:type="spellStart"/>
      <w:r w:rsidRPr="0081449F">
        <w:rPr>
          <w:i/>
          <w:lang w:val="de-CH"/>
        </w:rPr>
        <w:t>Carta</w:t>
      </w:r>
      <w:proofErr w:type="spellEnd"/>
      <w:r w:rsidRPr="0081449F">
        <w:rPr>
          <w:i/>
          <w:lang w:val="de-CH"/>
        </w:rPr>
        <w:t xml:space="preserve"> Art.14) wird in unbewusster Anlehnung an die </w:t>
      </w:r>
      <w:r w:rsidR="00585DBB" w:rsidRPr="0081449F">
        <w:rPr>
          <w:i/>
          <w:lang w:val="de-CH"/>
        </w:rPr>
        <w:t xml:space="preserve">gerontologische </w:t>
      </w:r>
      <w:r w:rsidRPr="0081449F">
        <w:rPr>
          <w:i/>
          <w:lang w:val="de-CH"/>
        </w:rPr>
        <w:t>Medizin mit ihren tausendfach vermarkteten Produkten als a priori heilsam empfunden. Noch glaubt man dem chemisch-physikalischen Mittel</w:t>
      </w:r>
      <w:r w:rsidR="00585DBB" w:rsidRPr="0081449F">
        <w:rPr>
          <w:i/>
          <w:lang w:val="de-CH"/>
        </w:rPr>
        <w:t xml:space="preserve"> fast esoterische Kräfte der Verjüngung und Kräftigung gegenüber eine</w:t>
      </w:r>
      <w:r w:rsidR="00A0244F">
        <w:rPr>
          <w:i/>
          <w:lang w:val="de-CH"/>
        </w:rPr>
        <w:t>m</w:t>
      </w:r>
      <w:r w:rsidR="00585DBB" w:rsidRPr="0081449F">
        <w:rPr>
          <w:i/>
          <w:lang w:val="de-CH"/>
        </w:rPr>
        <w:t xml:space="preserve"> natürlichen Alterung</w:t>
      </w:r>
      <w:r w:rsidR="00A0244F">
        <w:rPr>
          <w:i/>
          <w:lang w:val="de-CH"/>
        </w:rPr>
        <w:t>szerfall</w:t>
      </w:r>
      <w:r w:rsidR="00585DBB" w:rsidRPr="0081449F">
        <w:rPr>
          <w:i/>
          <w:lang w:val="de-CH"/>
        </w:rPr>
        <w:t>.</w:t>
      </w:r>
      <w:r w:rsidR="00A021D4">
        <w:rPr>
          <w:i/>
          <w:lang w:val="de-CH"/>
        </w:rPr>
        <w:t xml:space="preserve"> </w:t>
      </w:r>
      <w:r w:rsidR="00915CF0" w:rsidRPr="0081449F">
        <w:rPr>
          <w:i/>
          <w:lang w:val="de-CH"/>
        </w:rPr>
        <w:t>Gleichwohl hat die Wissenschaft noch immer kein Mittel gegen d</w:t>
      </w:r>
      <w:r w:rsidR="002C6DEE">
        <w:rPr>
          <w:i/>
          <w:lang w:val="de-CH"/>
        </w:rPr>
        <w:t>ie</w:t>
      </w:r>
      <w:r w:rsidR="00915CF0" w:rsidRPr="0081449F">
        <w:rPr>
          <w:i/>
          <w:lang w:val="de-CH"/>
        </w:rPr>
        <w:t xml:space="preserve"> </w:t>
      </w:r>
      <w:r w:rsidR="002C6DEE">
        <w:rPr>
          <w:i/>
          <w:lang w:val="de-CH"/>
        </w:rPr>
        <w:t>Korrosion</w:t>
      </w:r>
      <w:r w:rsidR="00915CF0" w:rsidRPr="0081449F">
        <w:rPr>
          <w:i/>
          <w:lang w:val="de-CH"/>
        </w:rPr>
        <w:t xml:space="preserve"> von Sandstein oder die </w:t>
      </w:r>
      <w:proofErr w:type="spellStart"/>
      <w:r w:rsidR="00915CF0" w:rsidRPr="0081449F">
        <w:rPr>
          <w:i/>
          <w:lang w:val="de-CH"/>
        </w:rPr>
        <w:t>Hygroskopie</w:t>
      </w:r>
      <w:proofErr w:type="spellEnd"/>
      <w:r w:rsidR="00915CF0" w:rsidRPr="0081449F">
        <w:rPr>
          <w:i/>
          <w:lang w:val="de-CH"/>
        </w:rPr>
        <w:t xml:space="preserve"> von Ziegel</w:t>
      </w:r>
      <w:r w:rsidR="009C4A9A">
        <w:rPr>
          <w:i/>
          <w:lang w:val="de-CH"/>
        </w:rPr>
        <w:t>stei</w:t>
      </w:r>
      <w:r w:rsidR="00915CF0" w:rsidRPr="0081449F">
        <w:rPr>
          <w:i/>
          <w:lang w:val="de-CH"/>
        </w:rPr>
        <w:t>n</w:t>
      </w:r>
      <w:r w:rsidR="009C4A9A">
        <w:rPr>
          <w:i/>
          <w:lang w:val="de-CH"/>
        </w:rPr>
        <w:t>, Mörtel</w:t>
      </w:r>
      <w:r w:rsidR="00915CF0" w:rsidRPr="0081449F">
        <w:rPr>
          <w:i/>
          <w:lang w:val="de-CH"/>
        </w:rPr>
        <w:t xml:space="preserve"> und Verputzen gefunden</w:t>
      </w:r>
      <w:r w:rsidR="009C4A9A">
        <w:rPr>
          <w:i/>
          <w:lang w:val="de-CH"/>
        </w:rPr>
        <w:t>, das Venedig so sehr benötigte</w:t>
      </w:r>
      <w:r w:rsidR="00915CF0" w:rsidRPr="0081449F">
        <w:rPr>
          <w:i/>
          <w:lang w:val="de-CH"/>
        </w:rPr>
        <w:t>!</w:t>
      </w:r>
    </w:p>
    <w:p w:rsidR="00787715" w:rsidRDefault="00787715" w:rsidP="00F25FE0">
      <w:pPr>
        <w:pStyle w:val="KeinLeerraum"/>
        <w:jc w:val="both"/>
        <w:rPr>
          <w:lang w:val="de-CH"/>
        </w:rPr>
      </w:pPr>
    </w:p>
    <w:p w:rsidR="002C6DEE" w:rsidRPr="002C6DEE" w:rsidRDefault="002C6DEE" w:rsidP="00F25FE0">
      <w:pPr>
        <w:pStyle w:val="KeinLeerraum"/>
        <w:jc w:val="both"/>
        <w:rPr>
          <w:b/>
          <w:lang w:val="de-CH"/>
        </w:rPr>
      </w:pPr>
      <w:r w:rsidRPr="002C6DEE">
        <w:rPr>
          <w:b/>
          <w:lang w:val="de-CH"/>
        </w:rPr>
        <w:t xml:space="preserve">Venezia </w:t>
      </w:r>
      <w:proofErr w:type="spellStart"/>
      <w:r w:rsidRPr="002C6DEE">
        <w:rPr>
          <w:b/>
          <w:lang w:val="de-CH"/>
        </w:rPr>
        <w:t>eterna</w:t>
      </w:r>
      <w:proofErr w:type="spellEnd"/>
      <w:r w:rsidRPr="002C6DEE">
        <w:rPr>
          <w:b/>
          <w:lang w:val="de-CH"/>
        </w:rPr>
        <w:t>?</w:t>
      </w:r>
    </w:p>
    <w:p w:rsidR="00585DBB" w:rsidRPr="0081449F" w:rsidRDefault="00585DBB" w:rsidP="00F25FE0">
      <w:pPr>
        <w:pStyle w:val="KeinLeerraum"/>
        <w:jc w:val="both"/>
        <w:rPr>
          <w:lang w:val="de-CH"/>
        </w:rPr>
      </w:pPr>
      <w:r w:rsidRPr="0081449F">
        <w:rPr>
          <w:lang w:val="de-CH"/>
        </w:rPr>
        <w:t xml:space="preserve">Die Charta hält in jüngster Zeit </w:t>
      </w:r>
      <w:r w:rsidR="002C6DEE">
        <w:rPr>
          <w:lang w:val="de-CH"/>
        </w:rPr>
        <w:t xml:space="preserve">in Venedig </w:t>
      </w:r>
      <w:r w:rsidRPr="0081449F">
        <w:rPr>
          <w:lang w:val="de-CH"/>
        </w:rPr>
        <w:t xml:space="preserve">für Praktiken her, die zu konservierende Monumente eindeutig </w:t>
      </w:r>
      <w:r w:rsidRPr="00953A29">
        <w:rPr>
          <w:i/>
          <w:lang w:val="de-CH"/>
        </w:rPr>
        <w:t>materiell</w:t>
      </w:r>
      <w:r w:rsidRPr="0081449F">
        <w:rPr>
          <w:lang w:val="de-CH"/>
        </w:rPr>
        <w:t xml:space="preserve"> schädigen und unter dem Deckmantel der Restaurierung werden </w:t>
      </w:r>
      <w:proofErr w:type="spellStart"/>
      <w:r w:rsidR="00B931BF">
        <w:rPr>
          <w:lang w:val="de-CH"/>
        </w:rPr>
        <w:t>unbegründbare</w:t>
      </w:r>
      <w:proofErr w:type="spellEnd"/>
      <w:r w:rsidRPr="0081449F">
        <w:rPr>
          <w:lang w:val="de-CH"/>
        </w:rPr>
        <w:t xml:space="preserve"> </w:t>
      </w:r>
      <w:r w:rsidRPr="00953A29">
        <w:rPr>
          <w:i/>
          <w:lang w:val="de-CH"/>
        </w:rPr>
        <w:t>ästhetische</w:t>
      </w:r>
      <w:r w:rsidRPr="0081449F">
        <w:rPr>
          <w:lang w:val="de-CH"/>
        </w:rPr>
        <w:t xml:space="preserve"> Eingriffe vorgenommen, die ihr </w:t>
      </w:r>
      <w:r w:rsidR="00180755" w:rsidRPr="0081449F">
        <w:rPr>
          <w:lang w:val="de-CH"/>
        </w:rPr>
        <w:t xml:space="preserve">eindeutig </w:t>
      </w:r>
      <w:r w:rsidRPr="0081449F">
        <w:rPr>
          <w:lang w:val="de-CH"/>
        </w:rPr>
        <w:t>zuwiderlaufen</w:t>
      </w:r>
      <w:r w:rsidR="00953A29">
        <w:rPr>
          <w:lang w:val="de-CH"/>
        </w:rPr>
        <w:t>.</w:t>
      </w:r>
      <w:r w:rsidRPr="0081449F">
        <w:rPr>
          <w:lang w:val="de-CH"/>
        </w:rPr>
        <w:t xml:space="preserve"> </w:t>
      </w:r>
    </w:p>
    <w:p w:rsidR="002C6DEE" w:rsidRPr="0081449F" w:rsidRDefault="00953A29" w:rsidP="002C6DEE">
      <w:pPr>
        <w:pStyle w:val="KeinLeerraum"/>
        <w:jc w:val="both"/>
        <w:rPr>
          <w:lang w:val="de-CH"/>
        </w:rPr>
      </w:pPr>
      <w:r>
        <w:rPr>
          <w:lang w:val="de-CH"/>
        </w:rPr>
        <w:t xml:space="preserve">Das Unterlassen von </w:t>
      </w:r>
      <w:proofErr w:type="spellStart"/>
      <w:r w:rsidR="00B931BF" w:rsidRPr="00B931BF">
        <w:rPr>
          <w:i/>
          <w:lang w:val="de-CH"/>
        </w:rPr>
        <w:t>m</w:t>
      </w:r>
      <w:r w:rsidRPr="00B931BF">
        <w:rPr>
          <w:i/>
          <w:lang w:val="de-CH"/>
        </w:rPr>
        <w:t>anutenzione</w:t>
      </w:r>
      <w:proofErr w:type="spellEnd"/>
      <w:r>
        <w:rPr>
          <w:lang w:val="de-CH"/>
        </w:rPr>
        <w:t xml:space="preserve">, bzw. </w:t>
      </w:r>
      <w:r w:rsidR="00B931BF">
        <w:rPr>
          <w:lang w:val="de-CH"/>
        </w:rPr>
        <w:t xml:space="preserve">dem </w:t>
      </w:r>
      <w:r>
        <w:rPr>
          <w:lang w:val="de-CH"/>
        </w:rPr>
        <w:t>Unterhalt wird eifrig betrieben: so</w:t>
      </w:r>
      <w:r w:rsidRPr="00953A29">
        <w:rPr>
          <w:lang w:val="de-CH"/>
        </w:rPr>
        <w:t xml:space="preserve"> </w:t>
      </w:r>
      <w:r w:rsidRPr="0081449F">
        <w:rPr>
          <w:lang w:val="de-CH"/>
        </w:rPr>
        <w:t>werden</w:t>
      </w:r>
      <w:r>
        <w:rPr>
          <w:lang w:val="de-CH"/>
        </w:rPr>
        <w:t xml:space="preserve"> d</w:t>
      </w:r>
      <w:r w:rsidR="002C6DEE" w:rsidRPr="0081449F">
        <w:rPr>
          <w:lang w:val="de-CH"/>
        </w:rPr>
        <w:t xml:space="preserve">ie Sockelzonen von Häusern und Palazzi Venedigs wegen zu hoher Kosten und drohenden Neuverfalls nicht mehr verputzt: ein Verstoss gegen Art.13. </w:t>
      </w:r>
      <w:r>
        <w:rPr>
          <w:lang w:val="de-CH"/>
        </w:rPr>
        <w:t>(</w:t>
      </w:r>
      <w:r w:rsidR="002C6DEE" w:rsidRPr="0081449F">
        <w:rPr>
          <w:lang w:val="de-CH"/>
        </w:rPr>
        <w:t>Hingegen übt man geschmacklose geradlinige Freilassung von Haustein- oder Marmor-</w:t>
      </w:r>
      <w:r w:rsidR="002C6DEE" w:rsidRPr="0081449F">
        <w:rPr>
          <w:vanish/>
          <w:lang w:val="de-CH"/>
        </w:rPr>
        <w:t xml:space="preserve">HausteinHhhhhh   </w:t>
      </w:r>
      <w:r w:rsidR="002C6DEE" w:rsidRPr="0081449F">
        <w:rPr>
          <w:lang w:val="de-CH"/>
        </w:rPr>
        <w:t>Ecksteinen beim Verputzen: ehrwürdiges Alter und falscher Respekt vor der „Antiquität“ wollen evoziert sein.</w:t>
      </w:r>
      <w:r>
        <w:rPr>
          <w:lang w:val="de-CH"/>
        </w:rPr>
        <w:t>)</w:t>
      </w:r>
      <w:r w:rsidR="002C6DEE" w:rsidRPr="0081449F">
        <w:rPr>
          <w:lang w:val="de-CH"/>
        </w:rPr>
        <w:t xml:space="preserve"> </w:t>
      </w:r>
    </w:p>
    <w:p w:rsidR="00B931BF" w:rsidRDefault="00B931BF" w:rsidP="002C6DEE">
      <w:pPr>
        <w:pStyle w:val="KeinLeerraum"/>
        <w:jc w:val="both"/>
        <w:rPr>
          <w:lang w:val="de-CH"/>
        </w:rPr>
      </w:pPr>
    </w:p>
    <w:p w:rsidR="002C6DEE" w:rsidRPr="0081449F" w:rsidRDefault="002C6DEE" w:rsidP="002C6DEE">
      <w:pPr>
        <w:pStyle w:val="KeinLeerraum"/>
        <w:jc w:val="both"/>
        <w:rPr>
          <w:lang w:val="de-CH"/>
        </w:rPr>
      </w:pPr>
      <w:r w:rsidRPr="0081449F">
        <w:rPr>
          <w:lang w:val="de-CH"/>
        </w:rPr>
        <w:t xml:space="preserve">Es ist zu überlegen, ob man die inzwischen leicht </w:t>
      </w:r>
      <w:proofErr w:type="spellStart"/>
      <w:r w:rsidRPr="0081449F">
        <w:rPr>
          <w:lang w:val="de-CH"/>
        </w:rPr>
        <w:t>angealtete</w:t>
      </w:r>
      <w:proofErr w:type="spellEnd"/>
      <w:r w:rsidRPr="0081449F">
        <w:rPr>
          <w:lang w:val="de-CH"/>
        </w:rPr>
        <w:t xml:space="preserve"> </w:t>
      </w:r>
      <w:proofErr w:type="spellStart"/>
      <w:r w:rsidRPr="0081449F">
        <w:rPr>
          <w:lang w:val="de-CH"/>
        </w:rPr>
        <w:t>Carta</w:t>
      </w:r>
      <w:proofErr w:type="spellEnd"/>
      <w:r w:rsidRPr="0081449F">
        <w:rPr>
          <w:lang w:val="de-CH"/>
        </w:rPr>
        <w:t xml:space="preserve"> di Venezia nicht auf einen moderneren Stand bringen sollte, indem man Schlupflöcher für diskutables Vorgehen, betrügerische Vorschützungen und </w:t>
      </w:r>
      <w:r w:rsidR="00953A29">
        <w:rPr>
          <w:lang w:val="de-CH"/>
        </w:rPr>
        <w:t xml:space="preserve">willentliche </w:t>
      </w:r>
      <w:r w:rsidRPr="0081449F">
        <w:rPr>
          <w:lang w:val="de-CH"/>
        </w:rPr>
        <w:t>Fehlinterpretationen eliminierte. Ein künftiges Symposium von cesmar7 könnte sich für eine solche Revision einsetzen!</w:t>
      </w:r>
    </w:p>
    <w:p w:rsidR="00787715" w:rsidRDefault="00787715" w:rsidP="00F25FE0">
      <w:pPr>
        <w:pStyle w:val="KeinLeerraum"/>
        <w:jc w:val="both"/>
        <w:rPr>
          <w:i/>
          <w:lang w:val="de-CH"/>
        </w:rPr>
      </w:pPr>
    </w:p>
    <w:p w:rsidR="00585DBB" w:rsidRPr="00B931BF" w:rsidRDefault="00585DBB" w:rsidP="00B931BF">
      <w:pPr>
        <w:pStyle w:val="KeinLeerraum"/>
      </w:pPr>
      <w:r w:rsidRPr="0081449F">
        <w:rPr>
          <w:lang w:val="de-CH"/>
        </w:rPr>
        <w:t xml:space="preserve">Beispiel: Die Restaurierung der </w:t>
      </w:r>
      <w:proofErr w:type="spellStart"/>
      <w:r w:rsidRPr="0081449F">
        <w:rPr>
          <w:lang w:val="de-CH"/>
        </w:rPr>
        <w:t>Dogana</w:t>
      </w:r>
      <w:proofErr w:type="spellEnd"/>
      <w:r w:rsidRPr="0081449F">
        <w:rPr>
          <w:lang w:val="de-CH"/>
        </w:rPr>
        <w:t xml:space="preserve"> in Venedig anlässlich der</w:t>
      </w:r>
      <w:r w:rsidR="00DD0193" w:rsidRPr="0081449F">
        <w:rPr>
          <w:lang w:val="de-CH"/>
        </w:rPr>
        <w:t xml:space="preserve"> </w:t>
      </w:r>
      <w:r w:rsidRPr="0081449F">
        <w:rPr>
          <w:lang w:val="de-CH"/>
        </w:rPr>
        <w:t xml:space="preserve">Umwandlung der </w:t>
      </w:r>
      <w:proofErr w:type="spellStart"/>
      <w:r w:rsidRPr="0081449F">
        <w:rPr>
          <w:lang w:val="de-CH"/>
        </w:rPr>
        <w:t>Magazzini</w:t>
      </w:r>
      <w:proofErr w:type="spellEnd"/>
      <w:r w:rsidRPr="0081449F">
        <w:rPr>
          <w:lang w:val="de-CH"/>
        </w:rPr>
        <w:t xml:space="preserve"> in die </w:t>
      </w:r>
      <w:r w:rsidR="008D568D" w:rsidRPr="0081449F">
        <w:rPr>
          <w:lang w:val="de-CH"/>
        </w:rPr>
        <w:t>Museums-</w:t>
      </w:r>
      <w:r w:rsidRPr="0081449F">
        <w:rPr>
          <w:lang w:val="de-CH"/>
        </w:rPr>
        <w:t>Dependance</w:t>
      </w:r>
      <w:r w:rsidR="008D568D" w:rsidRPr="0081449F">
        <w:rPr>
          <w:lang w:val="de-CH"/>
        </w:rPr>
        <w:t xml:space="preserve"> der Sammlung </w:t>
      </w:r>
      <w:proofErr w:type="spellStart"/>
      <w:r w:rsidR="008D568D" w:rsidRPr="0081449F">
        <w:rPr>
          <w:lang w:val="de-CH"/>
        </w:rPr>
        <w:t>Pi</w:t>
      </w:r>
      <w:r w:rsidR="00915CF0" w:rsidRPr="0081449F">
        <w:rPr>
          <w:lang w:val="de-CH"/>
        </w:rPr>
        <w:t>n</w:t>
      </w:r>
      <w:r w:rsidR="008D568D" w:rsidRPr="0081449F">
        <w:rPr>
          <w:lang w:val="de-CH"/>
        </w:rPr>
        <w:t>ault</w:t>
      </w:r>
      <w:proofErr w:type="spellEnd"/>
      <w:r w:rsidR="008D568D" w:rsidRPr="0081449F">
        <w:rPr>
          <w:lang w:val="de-CH"/>
        </w:rPr>
        <w:t xml:space="preserve"> des Palazzo Grassi. Die gemörtelten </w:t>
      </w:r>
      <w:r w:rsidR="00B931BF">
        <w:rPr>
          <w:lang w:val="de-CH"/>
        </w:rPr>
        <w:t xml:space="preserve">barocken </w:t>
      </w:r>
      <w:proofErr w:type="gramStart"/>
      <w:r w:rsidR="008D568D" w:rsidRPr="0081449F">
        <w:rPr>
          <w:lang w:val="de-CH"/>
        </w:rPr>
        <w:t>Bossenquadern</w:t>
      </w:r>
      <w:proofErr w:type="gramEnd"/>
      <w:r w:rsidR="008D568D" w:rsidRPr="0081449F">
        <w:rPr>
          <w:lang w:val="de-CH"/>
        </w:rPr>
        <w:t xml:space="preserve"> werden in </w:t>
      </w:r>
      <w:proofErr w:type="spellStart"/>
      <w:r w:rsidR="008D568D" w:rsidRPr="0081449F">
        <w:rPr>
          <w:lang w:val="de-CH"/>
        </w:rPr>
        <w:t>willkürlichlichen</w:t>
      </w:r>
      <w:proofErr w:type="spellEnd"/>
      <w:r w:rsidR="008D568D" w:rsidRPr="0081449F">
        <w:rPr>
          <w:lang w:val="de-CH"/>
        </w:rPr>
        <w:t xml:space="preserve"> </w:t>
      </w:r>
      <w:proofErr w:type="spellStart"/>
      <w:r w:rsidR="008D568D" w:rsidRPr="0081449F">
        <w:rPr>
          <w:lang w:val="de-CH"/>
        </w:rPr>
        <w:t>Abtreppungen</w:t>
      </w:r>
      <w:proofErr w:type="spellEnd"/>
      <w:r w:rsidR="008D568D" w:rsidRPr="0081449F">
        <w:rPr>
          <w:lang w:val="de-CH"/>
        </w:rPr>
        <w:t xml:space="preserve"> ergänzt</w:t>
      </w:r>
      <w:r w:rsidR="00DD0193" w:rsidRPr="0081449F">
        <w:rPr>
          <w:lang w:val="de-CH"/>
        </w:rPr>
        <w:t>,</w:t>
      </w:r>
      <w:r w:rsidR="008D568D" w:rsidRPr="0081449F">
        <w:rPr>
          <w:lang w:val="de-CH"/>
        </w:rPr>
        <w:t xml:space="preserve"> </w:t>
      </w:r>
      <w:r w:rsidR="00DD0193" w:rsidRPr="0081449F">
        <w:rPr>
          <w:lang w:val="de-CH"/>
        </w:rPr>
        <w:t>hingegen</w:t>
      </w:r>
      <w:r w:rsidR="008D568D" w:rsidRPr="0081449F">
        <w:rPr>
          <w:lang w:val="de-CH"/>
        </w:rPr>
        <w:t xml:space="preserve"> deren</w:t>
      </w:r>
      <w:r w:rsidR="00DD0193" w:rsidRPr="0081449F">
        <w:rPr>
          <w:lang w:val="de-CH"/>
        </w:rPr>
        <w:t xml:space="preserve"> offenbleibende</w:t>
      </w:r>
      <w:r w:rsidR="008D568D" w:rsidRPr="0081449F">
        <w:rPr>
          <w:lang w:val="de-CH"/>
        </w:rPr>
        <w:t xml:space="preserve"> tragende Ziegelmauer der </w:t>
      </w:r>
      <w:proofErr w:type="spellStart"/>
      <w:r w:rsidR="008D568D" w:rsidRPr="0081449F">
        <w:rPr>
          <w:lang w:val="de-CH"/>
        </w:rPr>
        <w:t>galloppierenden</w:t>
      </w:r>
      <w:proofErr w:type="spellEnd"/>
      <w:r w:rsidR="008D568D" w:rsidRPr="0081449F">
        <w:rPr>
          <w:lang w:val="de-CH"/>
        </w:rPr>
        <w:t xml:space="preserve"> Korrosion überlassen. An der </w:t>
      </w:r>
      <w:r w:rsidR="00915CF0" w:rsidRPr="0081449F">
        <w:rPr>
          <w:lang w:val="de-CH"/>
        </w:rPr>
        <w:t>F</w:t>
      </w:r>
      <w:r w:rsidR="008D568D" w:rsidRPr="0081449F">
        <w:rPr>
          <w:lang w:val="de-CH"/>
        </w:rPr>
        <w:t xml:space="preserve">ondamenta del </w:t>
      </w:r>
      <w:proofErr w:type="spellStart"/>
      <w:r w:rsidR="008D568D" w:rsidRPr="0081449F">
        <w:rPr>
          <w:lang w:val="de-CH"/>
        </w:rPr>
        <w:t>Carbon</w:t>
      </w:r>
      <w:proofErr w:type="spellEnd"/>
      <w:r w:rsidR="008D568D" w:rsidRPr="0081449F">
        <w:rPr>
          <w:lang w:val="de-CH"/>
        </w:rPr>
        <w:t xml:space="preserve"> sind gotische tragende Marmorsockel in Rosso Veronese zu </w:t>
      </w:r>
      <w:proofErr w:type="spellStart"/>
      <w:r w:rsidR="008D568D" w:rsidRPr="0081449F">
        <w:rPr>
          <w:lang w:val="de-CH"/>
        </w:rPr>
        <w:t>arabesken</w:t>
      </w:r>
      <w:proofErr w:type="spellEnd"/>
      <w:r w:rsidR="008D568D" w:rsidRPr="0081449F">
        <w:rPr>
          <w:lang w:val="de-CH"/>
        </w:rPr>
        <w:t xml:space="preserve"> Barock-Naturbossen </w:t>
      </w:r>
      <w:r w:rsidR="00180755" w:rsidRPr="0081449F">
        <w:rPr>
          <w:lang w:val="de-CH"/>
        </w:rPr>
        <w:t>ausgewittert</w:t>
      </w:r>
      <w:r w:rsidR="008D568D" w:rsidRPr="0081449F">
        <w:rPr>
          <w:lang w:val="de-CH"/>
        </w:rPr>
        <w:t xml:space="preserve">, die die Stabilität des Gebäudes </w:t>
      </w:r>
      <w:proofErr w:type="spellStart"/>
      <w:r w:rsidR="008D568D" w:rsidRPr="00B931BF">
        <w:t>bedrohen</w:t>
      </w:r>
      <w:proofErr w:type="spellEnd"/>
      <w:r w:rsidR="008D568D" w:rsidRPr="00B931BF">
        <w:t>.</w:t>
      </w:r>
    </w:p>
    <w:p w:rsidR="00787715" w:rsidRPr="00B931BF" w:rsidRDefault="00787715" w:rsidP="00B931BF">
      <w:pPr>
        <w:pStyle w:val="KeinLeerraum"/>
      </w:pPr>
    </w:p>
    <w:p w:rsidR="00A728B4" w:rsidRPr="00B931BF" w:rsidRDefault="00A728B4" w:rsidP="00B931BF">
      <w:pPr>
        <w:pStyle w:val="KeinLeerraum"/>
        <w:rPr>
          <w:b/>
        </w:rPr>
      </w:pPr>
      <w:proofErr w:type="spellStart"/>
      <w:r w:rsidRPr="00B931BF">
        <w:rPr>
          <w:b/>
        </w:rPr>
        <w:t>Gesellschaftliche</w:t>
      </w:r>
      <w:proofErr w:type="spellEnd"/>
      <w:r w:rsidRPr="00B931BF">
        <w:rPr>
          <w:b/>
        </w:rPr>
        <w:t xml:space="preserve"> </w:t>
      </w:r>
      <w:proofErr w:type="spellStart"/>
      <w:r w:rsidRPr="00B931BF">
        <w:rPr>
          <w:b/>
        </w:rPr>
        <w:t>Mentalitätsveränderungen</w:t>
      </w:r>
      <w:proofErr w:type="spellEnd"/>
      <w:r w:rsidRPr="00B931BF">
        <w:rPr>
          <w:b/>
        </w:rPr>
        <w:t>:</w:t>
      </w:r>
    </w:p>
    <w:p w:rsidR="00DB6356" w:rsidRDefault="00A728B4" w:rsidP="00F25FE0">
      <w:pPr>
        <w:pStyle w:val="KeinLeerraum"/>
        <w:jc w:val="both"/>
        <w:rPr>
          <w:lang w:val="de-CH"/>
        </w:rPr>
      </w:pPr>
      <w:r w:rsidRPr="0081449F">
        <w:rPr>
          <w:lang w:val="de-CH"/>
        </w:rPr>
        <w:t xml:space="preserve">Im Rückblick auf ein </w:t>
      </w:r>
      <w:proofErr w:type="spellStart"/>
      <w:r w:rsidRPr="0081449F">
        <w:rPr>
          <w:lang w:val="de-CH"/>
        </w:rPr>
        <w:t>Restauratorenleben</w:t>
      </w:r>
      <w:proofErr w:type="spellEnd"/>
      <w:r w:rsidRPr="0081449F">
        <w:rPr>
          <w:lang w:val="de-CH"/>
        </w:rPr>
        <w:t xml:space="preserve"> ist es ebenso tunlich, die Evolution der </w:t>
      </w:r>
      <w:r w:rsidR="001518B0" w:rsidRPr="0081449F">
        <w:rPr>
          <w:i/>
          <w:lang w:val="de-CH"/>
        </w:rPr>
        <w:t>g</w:t>
      </w:r>
      <w:r w:rsidRPr="0081449F">
        <w:rPr>
          <w:i/>
          <w:lang w:val="de-CH"/>
        </w:rPr>
        <w:t>esellschaft</w:t>
      </w:r>
      <w:r w:rsidR="001518B0" w:rsidRPr="0081449F">
        <w:rPr>
          <w:i/>
          <w:lang w:val="de-CH"/>
        </w:rPr>
        <w:t>lichen</w:t>
      </w:r>
      <w:r w:rsidR="001518B0" w:rsidRPr="0081449F">
        <w:rPr>
          <w:lang w:val="de-CH"/>
        </w:rPr>
        <w:t xml:space="preserve"> Interessen am uns zu erhaltenden Kulturgut zu beobachten: Einerseits zeigen die Eintritte der Museen und Ausstellungen </w:t>
      </w:r>
      <w:r w:rsidR="00E92711" w:rsidRPr="0081449F">
        <w:rPr>
          <w:lang w:val="de-CH"/>
        </w:rPr>
        <w:t xml:space="preserve">seit 1965 </w:t>
      </w:r>
      <w:r w:rsidR="001518B0" w:rsidRPr="0081449F">
        <w:rPr>
          <w:lang w:val="de-CH"/>
        </w:rPr>
        <w:t xml:space="preserve">ungehörten Zuwachs, die Medien kommentieren wie nie die kulturellen „Events“. Anderseits </w:t>
      </w:r>
      <w:r w:rsidR="00E92711" w:rsidRPr="0081449F">
        <w:rPr>
          <w:lang w:val="de-CH"/>
        </w:rPr>
        <w:t>nahm</w:t>
      </w:r>
      <w:r w:rsidR="001518B0" w:rsidRPr="0081449F">
        <w:rPr>
          <w:lang w:val="de-CH"/>
        </w:rPr>
        <w:t xml:space="preserve"> ein gleichzeitiger Sittenverfall, eine Gleichgültigkeit gegenüber dem Kulturgut im öffentlichen Raum</w:t>
      </w:r>
      <w:r w:rsidR="00E92711" w:rsidRPr="0081449F">
        <w:rPr>
          <w:lang w:val="de-CH"/>
        </w:rPr>
        <w:t xml:space="preserve"> zu</w:t>
      </w:r>
      <w:r w:rsidR="001518B0" w:rsidRPr="0081449F">
        <w:rPr>
          <w:lang w:val="de-CH"/>
        </w:rPr>
        <w:t xml:space="preserve">: namentlich die junge Generation verbraucht, nutzt das Angebot an Kultur, bezeugt aber nicht </w:t>
      </w:r>
      <w:r w:rsidR="001518B0" w:rsidRPr="0081449F">
        <w:rPr>
          <w:lang w:val="de-CH"/>
        </w:rPr>
        <w:lastRenderedPageBreak/>
        <w:t xml:space="preserve">die geringste Besorgnis um deren Werterhalt. </w:t>
      </w:r>
      <w:r w:rsidR="006B1E5A">
        <w:rPr>
          <w:lang w:val="de-CH"/>
        </w:rPr>
        <w:t xml:space="preserve">Was heute zur globalisierten Welt wie selbstverständlich gehört und vor Überdruss und Langeweile niemanden </w:t>
      </w:r>
      <w:r w:rsidR="003D1151">
        <w:rPr>
          <w:lang w:val="de-CH"/>
        </w:rPr>
        <w:t xml:space="preserve">mehr </w:t>
      </w:r>
      <w:r w:rsidR="006B1E5A">
        <w:rPr>
          <w:lang w:val="de-CH"/>
        </w:rPr>
        <w:t>zur Gegenwehr ermuntert</w:t>
      </w:r>
      <w:r w:rsidR="002C6DEE">
        <w:rPr>
          <w:lang w:val="de-CH"/>
        </w:rPr>
        <w:t>:</w:t>
      </w:r>
      <w:r w:rsidR="006B1E5A">
        <w:rPr>
          <w:lang w:val="de-CH"/>
        </w:rPr>
        <w:t xml:space="preserve"> </w:t>
      </w:r>
      <w:proofErr w:type="spellStart"/>
      <w:r w:rsidR="006B1E5A">
        <w:rPr>
          <w:lang w:val="de-CH"/>
        </w:rPr>
        <w:t>v</w:t>
      </w:r>
      <w:r w:rsidR="001518B0" w:rsidRPr="0081449F">
        <w:rPr>
          <w:lang w:val="de-CH"/>
        </w:rPr>
        <w:t>ersprayte</w:t>
      </w:r>
      <w:proofErr w:type="spellEnd"/>
      <w:r w:rsidR="001518B0" w:rsidRPr="0081449F">
        <w:rPr>
          <w:lang w:val="de-CH"/>
        </w:rPr>
        <w:t xml:space="preserve"> Wände, </w:t>
      </w:r>
      <w:proofErr w:type="spellStart"/>
      <w:r w:rsidR="009D2F35" w:rsidRPr="0081449F">
        <w:rPr>
          <w:lang w:val="de-CH"/>
        </w:rPr>
        <w:t>Littering</w:t>
      </w:r>
      <w:proofErr w:type="spellEnd"/>
      <w:r w:rsidR="001518B0" w:rsidRPr="0081449F">
        <w:rPr>
          <w:lang w:val="de-CH"/>
        </w:rPr>
        <w:t xml:space="preserve">, Vandalismus, </w:t>
      </w:r>
      <w:r w:rsidR="006B1E5A">
        <w:rPr>
          <w:lang w:val="de-CH"/>
        </w:rPr>
        <w:t>von scherzhaft bis ideologisch</w:t>
      </w:r>
      <w:r w:rsidR="002C6DEE">
        <w:rPr>
          <w:lang w:val="de-CH"/>
        </w:rPr>
        <w:t>, sie</w:t>
      </w:r>
      <w:r w:rsidR="006B1E5A">
        <w:rPr>
          <w:lang w:val="de-CH"/>
        </w:rPr>
        <w:t xml:space="preserve"> </w:t>
      </w:r>
      <w:r w:rsidR="001518B0" w:rsidRPr="0081449F">
        <w:rPr>
          <w:lang w:val="de-CH"/>
        </w:rPr>
        <w:t xml:space="preserve">waren in den 60er Jahren eher </w:t>
      </w:r>
      <w:r w:rsidR="00915CF0" w:rsidRPr="0081449F">
        <w:rPr>
          <w:lang w:val="de-CH"/>
        </w:rPr>
        <w:t>eine</w:t>
      </w:r>
      <w:r w:rsidR="001518B0" w:rsidRPr="0081449F">
        <w:rPr>
          <w:lang w:val="de-CH"/>
        </w:rPr>
        <w:t xml:space="preserve"> Seltenheit; in Italien lagen an jedem Kiosk billige </w:t>
      </w:r>
      <w:r w:rsidR="00915CF0" w:rsidRPr="0081449F">
        <w:rPr>
          <w:lang w:val="de-CH"/>
        </w:rPr>
        <w:t xml:space="preserve">aber gelehrte </w:t>
      </w:r>
      <w:r w:rsidR="001518B0" w:rsidRPr="0081449F">
        <w:rPr>
          <w:lang w:val="de-CH"/>
        </w:rPr>
        <w:t xml:space="preserve">Künstlerbiographien wie </w:t>
      </w:r>
      <w:proofErr w:type="spellStart"/>
      <w:r w:rsidR="009D2F35" w:rsidRPr="0081449F">
        <w:rPr>
          <w:lang w:val="de-CH"/>
        </w:rPr>
        <w:t>Rizzoli‘s</w:t>
      </w:r>
      <w:proofErr w:type="spellEnd"/>
      <w:r w:rsidR="009D2F35" w:rsidRPr="0081449F">
        <w:rPr>
          <w:lang w:val="de-CH"/>
        </w:rPr>
        <w:t xml:space="preserve"> </w:t>
      </w:r>
      <w:r w:rsidR="001518B0" w:rsidRPr="0081449F">
        <w:rPr>
          <w:lang w:val="de-CH"/>
        </w:rPr>
        <w:t>„</w:t>
      </w:r>
      <w:proofErr w:type="spellStart"/>
      <w:r w:rsidR="001518B0" w:rsidRPr="0081449F">
        <w:rPr>
          <w:lang w:val="de-CH"/>
        </w:rPr>
        <w:t>Opere</w:t>
      </w:r>
      <w:proofErr w:type="spellEnd"/>
      <w:r w:rsidR="001518B0" w:rsidRPr="0081449F">
        <w:rPr>
          <w:lang w:val="de-CH"/>
        </w:rPr>
        <w:t xml:space="preserve"> </w:t>
      </w:r>
      <w:proofErr w:type="spellStart"/>
      <w:r w:rsidR="001518B0" w:rsidRPr="0081449F">
        <w:rPr>
          <w:lang w:val="de-CH"/>
        </w:rPr>
        <w:t>complete</w:t>
      </w:r>
      <w:proofErr w:type="spellEnd"/>
      <w:r w:rsidR="001518B0" w:rsidRPr="0081449F">
        <w:rPr>
          <w:lang w:val="de-CH"/>
        </w:rPr>
        <w:t xml:space="preserve">“ </w:t>
      </w:r>
      <w:r w:rsidR="00915CF0" w:rsidRPr="0081449F">
        <w:rPr>
          <w:lang w:val="de-CH"/>
        </w:rPr>
        <w:t xml:space="preserve">für jedermann </w:t>
      </w:r>
      <w:r w:rsidR="001518B0" w:rsidRPr="0081449F">
        <w:rPr>
          <w:lang w:val="de-CH"/>
        </w:rPr>
        <w:t>auf</w:t>
      </w:r>
      <w:r w:rsidR="00E92711" w:rsidRPr="0081449F">
        <w:rPr>
          <w:lang w:val="de-CH"/>
        </w:rPr>
        <w:t>,</w:t>
      </w:r>
      <w:r w:rsidR="001518B0" w:rsidRPr="0081449F">
        <w:rPr>
          <w:lang w:val="de-CH"/>
        </w:rPr>
        <w:t xml:space="preserve"> statt </w:t>
      </w:r>
      <w:r w:rsidR="00E92711" w:rsidRPr="0081449F">
        <w:rPr>
          <w:lang w:val="de-CH"/>
        </w:rPr>
        <w:t>Plastik</w:t>
      </w:r>
      <w:r w:rsidR="0082390A">
        <w:rPr>
          <w:lang w:val="de-CH"/>
        </w:rPr>
        <w:t>-A</w:t>
      </w:r>
      <w:r w:rsidR="00E92711" w:rsidRPr="0081449F">
        <w:rPr>
          <w:lang w:val="de-CH"/>
        </w:rPr>
        <w:t>liens</w:t>
      </w:r>
      <w:r w:rsidR="009D2F35" w:rsidRPr="0081449F">
        <w:rPr>
          <w:lang w:val="de-CH"/>
        </w:rPr>
        <w:t xml:space="preserve"> in Kampfmontur</w:t>
      </w:r>
      <w:r w:rsidR="00E92711" w:rsidRPr="0081449F">
        <w:rPr>
          <w:lang w:val="de-CH"/>
        </w:rPr>
        <w:t xml:space="preserve"> und chinesischem </w:t>
      </w:r>
      <w:r w:rsidR="009D2F35" w:rsidRPr="0081449F">
        <w:rPr>
          <w:lang w:val="de-CH"/>
        </w:rPr>
        <w:t>Kitsch-</w:t>
      </w:r>
      <w:r w:rsidR="00E92711" w:rsidRPr="0081449F">
        <w:rPr>
          <w:lang w:val="de-CH"/>
        </w:rPr>
        <w:t>Spiel</w:t>
      </w:r>
      <w:r w:rsidR="00915CF0" w:rsidRPr="0081449F">
        <w:rPr>
          <w:lang w:val="de-CH"/>
        </w:rPr>
        <w:t>zeug</w:t>
      </w:r>
      <w:r w:rsidR="00E92711" w:rsidRPr="0081449F">
        <w:rPr>
          <w:lang w:val="de-CH"/>
        </w:rPr>
        <w:t xml:space="preserve">plunder. Monumente strahlten Unantastbarkeit und Würde aus, obwohl Museen in der Regel leer blieben. Erst Pop-Kultur und amerikanische Street-Art schwappten die Nonchalance gegenüber dem öffentlichen Kulturwert nach Europa. </w:t>
      </w:r>
    </w:p>
    <w:p w:rsidR="0082390A" w:rsidRDefault="0082390A" w:rsidP="00F25FE0">
      <w:pPr>
        <w:pStyle w:val="KeinLeerraum"/>
        <w:jc w:val="both"/>
        <w:rPr>
          <w:lang w:val="de-CH"/>
        </w:rPr>
      </w:pPr>
    </w:p>
    <w:p w:rsidR="0082390A" w:rsidRDefault="00E92711" w:rsidP="00F25FE0">
      <w:pPr>
        <w:pStyle w:val="KeinLeerraum"/>
        <w:jc w:val="both"/>
        <w:rPr>
          <w:lang w:val="de-CH"/>
        </w:rPr>
      </w:pPr>
      <w:r w:rsidRPr="0081449F">
        <w:rPr>
          <w:lang w:val="de-CH"/>
        </w:rPr>
        <w:t>Die schulische Erziehung der Jugend verlagerte sich auf Naturwissenschaften</w:t>
      </w:r>
      <w:r w:rsidR="0047784C" w:rsidRPr="0081449F">
        <w:rPr>
          <w:lang w:val="de-CH"/>
        </w:rPr>
        <w:t>, Sport</w:t>
      </w:r>
      <w:r w:rsidRPr="0081449F">
        <w:rPr>
          <w:lang w:val="de-CH"/>
        </w:rPr>
        <w:t>,</w:t>
      </w:r>
      <w:r w:rsidR="009D2F35" w:rsidRPr="0081449F">
        <w:rPr>
          <w:lang w:val="de-CH"/>
        </w:rPr>
        <w:t xml:space="preserve"> Medienzugang,</w:t>
      </w:r>
      <w:r w:rsidR="005945F8" w:rsidRPr="0081449F">
        <w:rPr>
          <w:lang w:val="de-CH"/>
        </w:rPr>
        <w:t xml:space="preserve"> Spasskultur,</w:t>
      </w:r>
      <w:r w:rsidRPr="0081449F">
        <w:rPr>
          <w:lang w:val="de-CH"/>
        </w:rPr>
        <w:t xml:space="preserve"> entmündigte</w:t>
      </w:r>
      <w:r w:rsidR="0047784C" w:rsidRPr="0081449F">
        <w:rPr>
          <w:lang w:val="de-CH"/>
        </w:rPr>
        <w:t xml:space="preserve"> das Elternhaus als moralische Instanz, die „Befreiung“ der Studentenschaft und ihre Politisierung wandte das Interesse von </w:t>
      </w:r>
      <w:r w:rsidR="005945F8" w:rsidRPr="0081449F">
        <w:rPr>
          <w:lang w:val="de-CH"/>
        </w:rPr>
        <w:t>Bildung</w:t>
      </w:r>
      <w:r w:rsidR="0047784C" w:rsidRPr="0081449F">
        <w:rPr>
          <w:lang w:val="de-CH"/>
        </w:rPr>
        <w:t xml:space="preserve"> weitgehend ab, weil sie als elitär, traditionserhaltend und repressiv empfunden wurde. </w:t>
      </w:r>
    </w:p>
    <w:p w:rsidR="00A728B4" w:rsidRPr="0081449F" w:rsidRDefault="0047784C" w:rsidP="00F25FE0">
      <w:pPr>
        <w:pStyle w:val="KeinLeerraum"/>
        <w:jc w:val="both"/>
        <w:rPr>
          <w:lang w:val="de-CH"/>
        </w:rPr>
      </w:pPr>
      <w:r w:rsidRPr="0081449F">
        <w:rPr>
          <w:lang w:val="de-CH"/>
        </w:rPr>
        <w:t xml:space="preserve">Diese </w:t>
      </w:r>
      <w:r w:rsidR="003C5979" w:rsidRPr="0081449F">
        <w:rPr>
          <w:lang w:val="de-CH"/>
        </w:rPr>
        <w:t xml:space="preserve">und die daraus folgende </w:t>
      </w:r>
      <w:r w:rsidRPr="0081449F">
        <w:rPr>
          <w:lang w:val="de-CH"/>
        </w:rPr>
        <w:t xml:space="preserve">Generation hat </w:t>
      </w:r>
      <w:r w:rsidR="003C5979" w:rsidRPr="0081449F">
        <w:rPr>
          <w:lang w:val="de-CH"/>
        </w:rPr>
        <w:t xml:space="preserve">indessen noch </w:t>
      </w:r>
      <w:r w:rsidRPr="0081449F">
        <w:rPr>
          <w:lang w:val="de-CH"/>
        </w:rPr>
        <w:t xml:space="preserve">heute unser Kulturleben zu </w:t>
      </w:r>
      <w:r w:rsidR="0082390A">
        <w:rPr>
          <w:lang w:val="de-CH"/>
        </w:rPr>
        <w:t xml:space="preserve">tragen und zu </w:t>
      </w:r>
      <w:r w:rsidRPr="0081449F">
        <w:rPr>
          <w:lang w:val="de-CH"/>
        </w:rPr>
        <w:t>lenken und kann nicht umhin, die Präsentation von Kultur ins Spielerische,</w:t>
      </w:r>
      <w:r w:rsidR="002767C9" w:rsidRPr="0081449F">
        <w:rPr>
          <w:lang w:val="de-CH"/>
        </w:rPr>
        <w:t xml:space="preserve"> Sensationelle,</w:t>
      </w:r>
      <w:r w:rsidRPr="0081449F">
        <w:rPr>
          <w:lang w:val="de-CH"/>
        </w:rPr>
        <w:t xml:space="preserve"> leicht Konsumierbare, oder </w:t>
      </w:r>
      <w:r w:rsidR="002767C9" w:rsidRPr="0081449F">
        <w:rPr>
          <w:lang w:val="de-CH"/>
        </w:rPr>
        <w:t xml:space="preserve">Emotionale </w:t>
      </w:r>
      <w:r w:rsidR="002C6DEE">
        <w:rPr>
          <w:lang w:val="de-CH"/>
        </w:rPr>
        <w:t>umzubiegen</w:t>
      </w:r>
      <w:r w:rsidR="002767C9" w:rsidRPr="0081449F">
        <w:rPr>
          <w:lang w:val="de-CH"/>
        </w:rPr>
        <w:t>. Das überbordende Ausstellungswesen bezeugt</w:t>
      </w:r>
      <w:r w:rsidR="009D2F35" w:rsidRPr="0081449F">
        <w:rPr>
          <w:lang w:val="de-CH"/>
        </w:rPr>
        <w:t>,</w:t>
      </w:r>
      <w:r w:rsidR="002767C9" w:rsidRPr="0081449F">
        <w:rPr>
          <w:lang w:val="de-CH"/>
        </w:rPr>
        <w:t xml:space="preserve"> wie wenig </w:t>
      </w:r>
      <w:proofErr w:type="spellStart"/>
      <w:r w:rsidR="002767C9" w:rsidRPr="0081449F">
        <w:rPr>
          <w:lang w:val="de-CH"/>
        </w:rPr>
        <w:t>Erhaltungsmasstäbe</w:t>
      </w:r>
      <w:proofErr w:type="spellEnd"/>
      <w:r w:rsidR="002767C9" w:rsidRPr="0081449F">
        <w:rPr>
          <w:lang w:val="de-CH"/>
        </w:rPr>
        <w:t xml:space="preserve"> beim Ausleihen und Verschicken von Kulturgütern gelten</w:t>
      </w:r>
      <w:r w:rsidR="009B2212" w:rsidRPr="0081449F">
        <w:rPr>
          <w:lang w:val="de-CH"/>
        </w:rPr>
        <w:t>,</w:t>
      </w:r>
      <w:r w:rsidR="002767C9" w:rsidRPr="0081449F">
        <w:rPr>
          <w:lang w:val="de-CH"/>
        </w:rPr>
        <w:t xml:space="preserve"> wenn es </w:t>
      </w:r>
      <w:r w:rsidR="005945F8" w:rsidRPr="0081449F">
        <w:rPr>
          <w:lang w:val="de-CH"/>
        </w:rPr>
        <w:t>darum geht,</w:t>
      </w:r>
      <w:r w:rsidR="002767C9" w:rsidRPr="0081449F">
        <w:rPr>
          <w:lang w:val="de-CH"/>
        </w:rPr>
        <w:t xml:space="preserve"> die Massen </w:t>
      </w:r>
      <w:r w:rsidR="00FC704C" w:rsidRPr="0081449F">
        <w:rPr>
          <w:lang w:val="de-CH"/>
        </w:rPr>
        <w:t xml:space="preserve">auch nur zum flüchtigsten </w:t>
      </w:r>
      <w:r w:rsidR="002767C9" w:rsidRPr="0081449F">
        <w:rPr>
          <w:lang w:val="de-CH"/>
        </w:rPr>
        <w:t>Besuch zu verführen.</w:t>
      </w:r>
    </w:p>
    <w:p w:rsidR="002C6DEE" w:rsidRDefault="002C6DEE" w:rsidP="00F25FE0">
      <w:pPr>
        <w:pStyle w:val="KeinLeerraum"/>
        <w:jc w:val="both"/>
        <w:rPr>
          <w:lang w:val="de-CH"/>
        </w:rPr>
      </w:pPr>
    </w:p>
    <w:p w:rsidR="002767C9" w:rsidRPr="0081449F" w:rsidRDefault="002767C9" w:rsidP="00F25FE0">
      <w:pPr>
        <w:pStyle w:val="KeinLeerraum"/>
        <w:jc w:val="both"/>
        <w:rPr>
          <w:lang w:val="de-CH"/>
        </w:rPr>
      </w:pPr>
      <w:r w:rsidRPr="0081449F">
        <w:rPr>
          <w:lang w:val="de-CH"/>
        </w:rPr>
        <w:t>Dasselbe Verführungsprinzip wird gegenwärtig zum beidseitigen Mi</w:t>
      </w:r>
      <w:r w:rsidR="009B2212" w:rsidRPr="0081449F">
        <w:rPr>
          <w:lang w:val="de-CH"/>
        </w:rPr>
        <w:t>l</w:t>
      </w:r>
      <w:r w:rsidRPr="0081449F">
        <w:rPr>
          <w:lang w:val="de-CH"/>
        </w:rPr>
        <w:t xml:space="preserve">lionen-Geschäft, wenn Sponsoren unter dem Vorwand der </w:t>
      </w:r>
      <w:proofErr w:type="spellStart"/>
      <w:r w:rsidRPr="0081449F">
        <w:rPr>
          <w:lang w:val="de-CH"/>
        </w:rPr>
        <w:t>Restaurierhilfe</w:t>
      </w:r>
      <w:proofErr w:type="spellEnd"/>
      <w:r w:rsidRPr="0081449F">
        <w:rPr>
          <w:lang w:val="de-CH"/>
        </w:rPr>
        <w:t xml:space="preserve"> ihre Produkte auf öffentlichen Monumenten in obszöner </w:t>
      </w:r>
      <w:proofErr w:type="spellStart"/>
      <w:r w:rsidRPr="0081449F">
        <w:rPr>
          <w:lang w:val="de-CH"/>
        </w:rPr>
        <w:t>Mastodontik</w:t>
      </w:r>
      <w:proofErr w:type="spellEnd"/>
      <w:r w:rsidRPr="0081449F">
        <w:rPr>
          <w:lang w:val="de-CH"/>
        </w:rPr>
        <w:t xml:space="preserve"> feilhalten und </w:t>
      </w:r>
      <w:proofErr w:type="spellStart"/>
      <w:r w:rsidRPr="0081449F">
        <w:rPr>
          <w:lang w:val="de-CH"/>
        </w:rPr>
        <w:t>Soprintendenzen</w:t>
      </w:r>
      <w:proofErr w:type="spellEnd"/>
      <w:r w:rsidRPr="0081449F">
        <w:rPr>
          <w:lang w:val="de-CH"/>
        </w:rPr>
        <w:t xml:space="preserve"> korrumpieren</w:t>
      </w:r>
      <w:r w:rsidR="00861C68" w:rsidRPr="0081449F">
        <w:rPr>
          <w:lang w:val="de-CH"/>
        </w:rPr>
        <w:t xml:space="preserve">, die Wahl der Objekte, die Dauer der Interventionen, ja die Methoden der Durchführung zu beeinflussen. Die </w:t>
      </w:r>
      <w:proofErr w:type="spellStart"/>
      <w:r w:rsidR="00861C68" w:rsidRPr="0081449F">
        <w:rPr>
          <w:lang w:val="de-CH"/>
        </w:rPr>
        <w:t>Unmanier</w:t>
      </w:r>
      <w:proofErr w:type="spellEnd"/>
      <w:r w:rsidR="00861C68" w:rsidRPr="0081449F">
        <w:rPr>
          <w:lang w:val="de-CH"/>
        </w:rPr>
        <w:t>, das Tun der Restauratoren hinter Stoffplanen zu verheimlichen wird mit angeblichen Sicherheitsregeln gerechtfertigt.</w:t>
      </w:r>
      <w:r w:rsidR="009D2F35" w:rsidRPr="0081449F">
        <w:rPr>
          <w:lang w:val="de-CH"/>
        </w:rPr>
        <w:t xml:space="preserve"> Die Öffentlichkeit hat keinerlei Recht am Tun und Lassen</w:t>
      </w:r>
      <w:r w:rsidR="002C6DEE">
        <w:rPr>
          <w:lang w:val="de-CH"/>
        </w:rPr>
        <w:t xml:space="preserve"> </w:t>
      </w:r>
      <w:r w:rsidR="002C6DEE" w:rsidRPr="002C6DEE">
        <w:rPr>
          <w:i/>
          <w:lang w:val="de-CH"/>
        </w:rPr>
        <w:t xml:space="preserve">de </w:t>
      </w:r>
      <w:proofErr w:type="spellStart"/>
      <w:r w:rsidR="002C6DEE" w:rsidRPr="002C6DEE">
        <w:rPr>
          <w:i/>
          <w:lang w:val="de-CH"/>
        </w:rPr>
        <w:t>visu</w:t>
      </w:r>
      <w:proofErr w:type="spellEnd"/>
      <w:r w:rsidR="009D2F35" w:rsidRPr="0081449F">
        <w:rPr>
          <w:lang w:val="de-CH"/>
        </w:rPr>
        <w:t xml:space="preserve"> teilzuhaben, geschweige </w:t>
      </w:r>
      <w:r w:rsidR="002C6DEE">
        <w:rPr>
          <w:lang w:val="de-CH"/>
        </w:rPr>
        <w:t>eine Kontrolle auszuüben</w:t>
      </w:r>
      <w:r w:rsidR="009D2F35" w:rsidRPr="0081449F">
        <w:rPr>
          <w:lang w:val="de-CH"/>
        </w:rPr>
        <w:t>.</w:t>
      </w:r>
    </w:p>
    <w:p w:rsidR="00211FC9" w:rsidRDefault="00211FC9" w:rsidP="00F25FE0">
      <w:pPr>
        <w:pStyle w:val="KeinLeerraum"/>
        <w:jc w:val="both"/>
        <w:rPr>
          <w:i/>
          <w:lang w:val="de-CH"/>
        </w:rPr>
      </w:pPr>
    </w:p>
    <w:p w:rsidR="00861C68" w:rsidRPr="0081449F" w:rsidRDefault="00861C68" w:rsidP="00F25FE0">
      <w:pPr>
        <w:pStyle w:val="KeinLeerraum"/>
        <w:jc w:val="both"/>
        <w:rPr>
          <w:lang w:val="de-CH"/>
        </w:rPr>
      </w:pPr>
      <w:r w:rsidRPr="0081449F">
        <w:rPr>
          <w:i/>
          <w:lang w:val="de-CH"/>
        </w:rPr>
        <w:t xml:space="preserve">Beispiel: im Weichbild der Piazza San Marco das beschämende Unwesen, historische Fassaden mit </w:t>
      </w:r>
      <w:r w:rsidR="009D2F35" w:rsidRPr="0081449F">
        <w:rPr>
          <w:i/>
          <w:lang w:val="de-CH"/>
        </w:rPr>
        <w:t xml:space="preserve">bald monatlich wechselnder </w:t>
      </w:r>
      <w:r w:rsidRPr="0081449F">
        <w:rPr>
          <w:i/>
          <w:lang w:val="de-CH"/>
        </w:rPr>
        <w:t>Werbung zu behängen und die kümmerlichen Randzonen mit der Reproduktion des architektonischen Vorzustandes zu füllen.</w:t>
      </w:r>
      <w:r w:rsidR="00FC704C" w:rsidRPr="0081449F">
        <w:rPr>
          <w:i/>
          <w:lang w:val="de-CH"/>
        </w:rPr>
        <w:t xml:space="preserve"> Das beworbene Produkt muss auf mindestens zwei Kilometer erkannt werden können, damit es die jeweils </w:t>
      </w:r>
      <w:r w:rsidR="003C5979" w:rsidRPr="0081449F">
        <w:rPr>
          <w:i/>
          <w:lang w:val="de-CH"/>
        </w:rPr>
        <w:t>3</w:t>
      </w:r>
      <w:r w:rsidR="00FC704C" w:rsidRPr="0081449F">
        <w:rPr>
          <w:i/>
          <w:lang w:val="de-CH"/>
        </w:rPr>
        <w:t xml:space="preserve">000 Kreuzfahrtpassagiere en </w:t>
      </w:r>
      <w:proofErr w:type="spellStart"/>
      <w:r w:rsidR="00FC704C" w:rsidRPr="0081449F">
        <w:rPr>
          <w:i/>
          <w:lang w:val="de-CH"/>
        </w:rPr>
        <w:t>passant</w:t>
      </w:r>
      <w:proofErr w:type="spellEnd"/>
      <w:r w:rsidR="00FC704C" w:rsidRPr="0081449F">
        <w:rPr>
          <w:i/>
          <w:lang w:val="de-CH"/>
        </w:rPr>
        <w:t xml:space="preserve"> fotografieren können</w:t>
      </w:r>
      <w:r w:rsidR="00FC704C" w:rsidRPr="0081449F">
        <w:rPr>
          <w:lang w:val="de-CH"/>
        </w:rPr>
        <w:t>.</w:t>
      </w:r>
    </w:p>
    <w:p w:rsidR="00865877" w:rsidRPr="00471989" w:rsidRDefault="00865877" w:rsidP="00F25FE0">
      <w:pPr>
        <w:pStyle w:val="KeinLeerraum"/>
        <w:jc w:val="both"/>
        <w:rPr>
          <w:b/>
          <w:lang w:val="de-CH"/>
        </w:rPr>
      </w:pPr>
    </w:p>
    <w:p w:rsidR="0001208C" w:rsidRPr="00D634CC" w:rsidRDefault="0001208C" w:rsidP="00F25FE0">
      <w:pPr>
        <w:pStyle w:val="KeinLeerraum"/>
        <w:jc w:val="both"/>
        <w:rPr>
          <w:b/>
          <w:lang w:val="de-CH"/>
        </w:rPr>
      </w:pPr>
      <w:proofErr w:type="spellStart"/>
      <w:r w:rsidRPr="00D634CC">
        <w:rPr>
          <w:b/>
          <w:lang w:val="de-CH"/>
        </w:rPr>
        <w:t>Methodologien</w:t>
      </w:r>
      <w:proofErr w:type="spellEnd"/>
      <w:r w:rsidRPr="00D634CC">
        <w:rPr>
          <w:b/>
          <w:lang w:val="de-CH"/>
        </w:rPr>
        <w:t xml:space="preserve"> im Streit</w:t>
      </w:r>
    </w:p>
    <w:p w:rsidR="00D634CC" w:rsidRDefault="003C5979" w:rsidP="00F25FE0">
      <w:pPr>
        <w:pStyle w:val="KeinLeerraum"/>
        <w:jc w:val="both"/>
        <w:rPr>
          <w:lang w:val="de-CH"/>
        </w:rPr>
      </w:pPr>
      <w:r w:rsidRPr="0081449F">
        <w:rPr>
          <w:lang w:val="de-CH"/>
        </w:rPr>
        <w:t>Trotz einer gewissen internationale</w:t>
      </w:r>
      <w:r w:rsidR="00D634CC">
        <w:rPr>
          <w:lang w:val="de-CH"/>
        </w:rPr>
        <w:t>n</w:t>
      </w:r>
      <w:r w:rsidRPr="0081449F">
        <w:rPr>
          <w:lang w:val="de-CH"/>
        </w:rPr>
        <w:t xml:space="preserve"> </w:t>
      </w:r>
      <w:r w:rsidR="00D634CC">
        <w:rPr>
          <w:lang w:val="de-CH"/>
        </w:rPr>
        <w:t xml:space="preserve">wissenschaftlichen </w:t>
      </w:r>
      <w:r w:rsidRPr="0081449F">
        <w:rPr>
          <w:lang w:val="de-CH"/>
        </w:rPr>
        <w:t xml:space="preserve">Koordination, einer unterschwelligen Absprache der Methoden und Materialien des Berufs sind Unterschiede der Methodologie </w:t>
      </w:r>
      <w:r w:rsidR="00804898" w:rsidRPr="0081449F">
        <w:rPr>
          <w:lang w:val="de-CH"/>
        </w:rPr>
        <w:t xml:space="preserve">in </w:t>
      </w:r>
      <w:r w:rsidRPr="0081449F">
        <w:rPr>
          <w:lang w:val="de-CH"/>
        </w:rPr>
        <w:t>Schulungszentren, Institute</w:t>
      </w:r>
      <w:r w:rsidR="00804898" w:rsidRPr="0081449F">
        <w:rPr>
          <w:lang w:val="de-CH"/>
        </w:rPr>
        <w:t>n</w:t>
      </w:r>
      <w:r w:rsidRPr="0081449F">
        <w:rPr>
          <w:lang w:val="de-CH"/>
        </w:rPr>
        <w:t xml:space="preserve">, Laboratorien und Ateliers sichtbar geblieben. Schon allein die </w:t>
      </w:r>
      <w:proofErr w:type="spellStart"/>
      <w:r w:rsidRPr="0081449F">
        <w:rPr>
          <w:lang w:val="de-CH"/>
        </w:rPr>
        <w:t>Retouchen</w:t>
      </w:r>
      <w:proofErr w:type="spellEnd"/>
      <w:r w:rsidR="009B2212" w:rsidRPr="0081449F">
        <w:rPr>
          <w:lang w:val="de-CH"/>
        </w:rPr>
        <w:t xml:space="preserve"> und Ergänzungen</w:t>
      </w:r>
      <w:r w:rsidRPr="0081449F">
        <w:rPr>
          <w:lang w:val="de-CH"/>
        </w:rPr>
        <w:t xml:space="preserve"> an unlängst bearbeiteten Fresken weisen eine bestürzende Vielfalt an </w:t>
      </w:r>
      <w:proofErr w:type="spellStart"/>
      <w:r w:rsidRPr="0081449F">
        <w:rPr>
          <w:lang w:val="de-CH"/>
        </w:rPr>
        <w:t>Schraffiermethoden</w:t>
      </w:r>
      <w:proofErr w:type="spellEnd"/>
      <w:r w:rsidR="00B3149E" w:rsidRPr="0081449F">
        <w:rPr>
          <w:lang w:val="de-CH"/>
        </w:rPr>
        <w:t>,</w:t>
      </w:r>
      <w:r w:rsidRPr="0081449F">
        <w:rPr>
          <w:lang w:val="de-CH"/>
        </w:rPr>
        <w:t xml:space="preserve"> Füllungs</w:t>
      </w:r>
      <w:r w:rsidR="00B3149E" w:rsidRPr="0081449F">
        <w:rPr>
          <w:lang w:val="de-CH"/>
        </w:rPr>
        <w:t>oberflächen</w:t>
      </w:r>
      <w:r w:rsidRPr="0081449F">
        <w:rPr>
          <w:lang w:val="de-CH"/>
        </w:rPr>
        <w:t xml:space="preserve"> </w:t>
      </w:r>
      <w:r w:rsidR="00B3149E" w:rsidRPr="0081449F">
        <w:rPr>
          <w:lang w:val="de-CH"/>
        </w:rPr>
        <w:t xml:space="preserve">und Farbanwendungen auf, die beweisen, wie wenig man sich </w:t>
      </w:r>
      <w:r w:rsidR="00804898" w:rsidRPr="0081449F">
        <w:rPr>
          <w:lang w:val="de-CH"/>
        </w:rPr>
        <w:t xml:space="preserve">bis </w:t>
      </w:r>
      <w:r w:rsidR="00B3149E" w:rsidRPr="0081449F">
        <w:rPr>
          <w:lang w:val="de-CH"/>
        </w:rPr>
        <w:t xml:space="preserve">heute auf ein durchgängiges Erscheinungsbild einigen konnte. </w:t>
      </w:r>
    </w:p>
    <w:p w:rsidR="003065DA" w:rsidRDefault="00B3149E" w:rsidP="00F25FE0">
      <w:pPr>
        <w:pStyle w:val="KeinLeerraum"/>
        <w:jc w:val="both"/>
        <w:rPr>
          <w:lang w:val="de-CH"/>
        </w:rPr>
      </w:pPr>
      <w:r w:rsidRPr="0081449F">
        <w:rPr>
          <w:lang w:val="de-CH"/>
        </w:rPr>
        <w:t>Desgleichen firnisst man Gemälde mit den unterschiedlichsten Medien in variabelster Brillanz, ungeachtet der Maxime, dass der Endaspekt dem inhaltlichen Aussagewert des Werkes</w:t>
      </w:r>
      <w:r w:rsidR="00804898" w:rsidRPr="0081449F">
        <w:rPr>
          <w:lang w:val="de-CH"/>
        </w:rPr>
        <w:t>, seinem Alterungsbild</w:t>
      </w:r>
      <w:r w:rsidRPr="0081449F">
        <w:rPr>
          <w:lang w:val="de-CH"/>
        </w:rPr>
        <w:t xml:space="preserve"> oder </w:t>
      </w:r>
      <w:r w:rsidR="00804898" w:rsidRPr="0081449F">
        <w:rPr>
          <w:lang w:val="de-CH"/>
        </w:rPr>
        <w:t>s</w:t>
      </w:r>
      <w:r w:rsidRPr="0081449F">
        <w:rPr>
          <w:lang w:val="de-CH"/>
        </w:rPr>
        <w:t>eine</w:t>
      </w:r>
      <w:r w:rsidR="00804898" w:rsidRPr="0081449F">
        <w:rPr>
          <w:lang w:val="de-CH"/>
        </w:rPr>
        <w:t>m Stellenwert etwa innerhalb einer</w:t>
      </w:r>
      <w:r w:rsidRPr="0081449F">
        <w:rPr>
          <w:lang w:val="de-CH"/>
        </w:rPr>
        <w:t xml:space="preserve"> Serie</w:t>
      </w:r>
      <w:r w:rsidR="00804898" w:rsidRPr="0081449F">
        <w:rPr>
          <w:lang w:val="de-CH"/>
        </w:rPr>
        <w:t xml:space="preserve"> oder Sammlung</w:t>
      </w:r>
      <w:r w:rsidRPr="0081449F">
        <w:rPr>
          <w:lang w:val="de-CH"/>
        </w:rPr>
        <w:t xml:space="preserve"> konform </w:t>
      </w:r>
      <w:r w:rsidR="00804898" w:rsidRPr="0081449F">
        <w:rPr>
          <w:lang w:val="de-CH"/>
        </w:rPr>
        <w:t xml:space="preserve">bzw. kongruent </w:t>
      </w:r>
      <w:r w:rsidRPr="0081449F">
        <w:rPr>
          <w:lang w:val="de-CH"/>
        </w:rPr>
        <w:t>sein sollte.</w:t>
      </w:r>
      <w:r w:rsidR="00804898" w:rsidRPr="0081449F">
        <w:rPr>
          <w:lang w:val="de-CH"/>
        </w:rPr>
        <w:t xml:space="preserve"> Ein- und Unterordnung, Integration sind vom Eingriff ebenso gefragt wie die des Objektes als solches in seiner Umgebung. </w:t>
      </w:r>
    </w:p>
    <w:p w:rsidR="0082390A" w:rsidRDefault="0082390A" w:rsidP="00F25FE0">
      <w:pPr>
        <w:pStyle w:val="KeinLeerraum"/>
        <w:jc w:val="both"/>
        <w:rPr>
          <w:lang w:val="de-CH"/>
        </w:rPr>
      </w:pPr>
    </w:p>
    <w:p w:rsidR="00D634CC" w:rsidRDefault="00B3149E" w:rsidP="00F25FE0">
      <w:pPr>
        <w:pStyle w:val="KeinLeerraum"/>
        <w:jc w:val="both"/>
        <w:rPr>
          <w:lang w:val="de-CH"/>
        </w:rPr>
      </w:pPr>
      <w:r w:rsidRPr="0081449F">
        <w:rPr>
          <w:lang w:val="de-CH"/>
        </w:rPr>
        <w:t xml:space="preserve">Auch </w:t>
      </w:r>
      <w:r w:rsidR="009B2212" w:rsidRPr="0081449F">
        <w:rPr>
          <w:lang w:val="de-CH"/>
        </w:rPr>
        <w:t xml:space="preserve">über </w:t>
      </w:r>
      <w:r w:rsidRPr="0081449F">
        <w:rPr>
          <w:lang w:val="de-CH"/>
        </w:rPr>
        <w:t xml:space="preserve">die Reinigungsintensität ist </w:t>
      </w:r>
      <w:r w:rsidR="009B2212" w:rsidRPr="0081449F">
        <w:rPr>
          <w:lang w:val="de-CH"/>
        </w:rPr>
        <w:t xml:space="preserve">man sich </w:t>
      </w:r>
      <w:r w:rsidRPr="0081449F">
        <w:rPr>
          <w:lang w:val="de-CH"/>
        </w:rPr>
        <w:t xml:space="preserve">seit der </w:t>
      </w:r>
      <w:proofErr w:type="spellStart"/>
      <w:r w:rsidRPr="0081449F">
        <w:rPr>
          <w:i/>
          <w:lang w:val="de-CH"/>
        </w:rPr>
        <w:t>Cleaning</w:t>
      </w:r>
      <w:proofErr w:type="spellEnd"/>
      <w:r w:rsidRPr="0081449F">
        <w:rPr>
          <w:i/>
          <w:lang w:val="de-CH"/>
        </w:rPr>
        <w:t xml:space="preserve"> </w:t>
      </w:r>
      <w:proofErr w:type="spellStart"/>
      <w:r w:rsidRPr="0081449F">
        <w:rPr>
          <w:i/>
          <w:lang w:val="de-CH"/>
        </w:rPr>
        <w:t>controversy</w:t>
      </w:r>
      <w:proofErr w:type="spellEnd"/>
      <w:r w:rsidRPr="0081449F">
        <w:rPr>
          <w:lang w:val="de-CH"/>
        </w:rPr>
        <w:t xml:space="preserve"> von 1950 bis noch </w:t>
      </w:r>
      <w:r w:rsidR="00C10672">
        <w:rPr>
          <w:lang w:val="de-CH"/>
        </w:rPr>
        <w:t xml:space="preserve">über </w:t>
      </w:r>
      <w:r w:rsidRPr="0081449F">
        <w:rPr>
          <w:lang w:val="de-CH"/>
        </w:rPr>
        <w:t xml:space="preserve">1965 </w:t>
      </w:r>
      <w:r w:rsidR="00C10672">
        <w:rPr>
          <w:lang w:val="de-CH"/>
        </w:rPr>
        <w:t xml:space="preserve">hinaus </w:t>
      </w:r>
      <w:r w:rsidRPr="0081449F">
        <w:rPr>
          <w:lang w:val="de-CH"/>
        </w:rPr>
        <w:t xml:space="preserve">einer allgemeinen </w:t>
      </w:r>
      <w:r w:rsidR="00072EFD" w:rsidRPr="0081449F">
        <w:rPr>
          <w:lang w:val="de-CH"/>
        </w:rPr>
        <w:t xml:space="preserve">Einhelligkeit </w:t>
      </w:r>
      <w:r w:rsidR="00E22237" w:rsidRPr="0081449F">
        <w:rPr>
          <w:lang w:val="de-CH"/>
        </w:rPr>
        <w:t xml:space="preserve">nicht </w:t>
      </w:r>
      <w:r w:rsidR="00072EFD" w:rsidRPr="0081449F">
        <w:rPr>
          <w:lang w:val="de-CH"/>
        </w:rPr>
        <w:t>n</w:t>
      </w:r>
      <w:r w:rsidR="00E22237" w:rsidRPr="0081449F">
        <w:rPr>
          <w:lang w:val="de-CH"/>
        </w:rPr>
        <w:t>ä</w:t>
      </w:r>
      <w:r w:rsidR="00072EFD" w:rsidRPr="0081449F">
        <w:rPr>
          <w:lang w:val="de-CH"/>
        </w:rPr>
        <w:t>he</w:t>
      </w:r>
      <w:r w:rsidR="00E22237" w:rsidRPr="0081449F">
        <w:rPr>
          <w:lang w:val="de-CH"/>
        </w:rPr>
        <w:t>r</w:t>
      </w:r>
      <w:r w:rsidR="00072EFD" w:rsidRPr="0081449F">
        <w:rPr>
          <w:lang w:val="de-CH"/>
        </w:rPr>
        <w:t xml:space="preserve">gekommen. Die Fronten verlaufen inzwischen nicht mehr zwischen Nord und Süd, </w:t>
      </w:r>
      <w:proofErr w:type="spellStart"/>
      <w:r w:rsidR="00C10672" w:rsidRPr="00C10672">
        <w:rPr>
          <w:lang w:val="de-CH"/>
        </w:rPr>
        <w:t>Ruhemann</w:t>
      </w:r>
      <w:proofErr w:type="spellEnd"/>
      <w:r w:rsidR="00C10672" w:rsidRPr="00C10672">
        <w:rPr>
          <w:lang w:val="de-CH"/>
        </w:rPr>
        <w:t xml:space="preserve"> </w:t>
      </w:r>
      <w:r w:rsidR="00C10672">
        <w:rPr>
          <w:lang w:val="de-CH"/>
        </w:rPr>
        <w:t xml:space="preserve">und </w:t>
      </w:r>
      <w:r w:rsidR="00C10672" w:rsidRPr="00C10672">
        <w:rPr>
          <w:lang w:val="de-CH"/>
        </w:rPr>
        <w:t xml:space="preserve">Brandi, </w:t>
      </w:r>
      <w:proofErr w:type="spellStart"/>
      <w:r w:rsidR="00C10672" w:rsidRPr="00C10672">
        <w:rPr>
          <w:lang w:val="de-CH"/>
        </w:rPr>
        <w:t>Courltauld</w:t>
      </w:r>
      <w:proofErr w:type="spellEnd"/>
      <w:r w:rsidR="00C10672" w:rsidRPr="00C10672">
        <w:rPr>
          <w:lang w:val="de-CH"/>
        </w:rPr>
        <w:t xml:space="preserve"> Institute </w:t>
      </w:r>
      <w:r w:rsidR="00C10672">
        <w:rPr>
          <w:lang w:val="de-CH"/>
        </w:rPr>
        <w:t xml:space="preserve">und </w:t>
      </w:r>
      <w:r w:rsidR="00C10672" w:rsidRPr="00C10672">
        <w:rPr>
          <w:lang w:val="de-CH"/>
        </w:rPr>
        <w:t>ICR</w:t>
      </w:r>
      <w:r w:rsidR="00C10672">
        <w:rPr>
          <w:lang w:val="de-CH"/>
        </w:rPr>
        <w:t>,</w:t>
      </w:r>
      <w:r w:rsidR="00C10672" w:rsidRPr="0081449F">
        <w:rPr>
          <w:lang w:val="de-CH"/>
        </w:rPr>
        <w:t xml:space="preserve"> </w:t>
      </w:r>
      <w:r w:rsidR="00072EFD" w:rsidRPr="0081449F">
        <w:rPr>
          <w:lang w:val="de-CH"/>
        </w:rPr>
        <w:t>sondern gehorchen individuellem Ermessen.</w:t>
      </w:r>
      <w:r w:rsidR="00804898" w:rsidRPr="0081449F">
        <w:rPr>
          <w:lang w:val="de-CH"/>
        </w:rPr>
        <w:t xml:space="preserve"> Oft eine babylonische Sprachverwirrung.</w:t>
      </w:r>
      <w:r w:rsidR="00D634CC" w:rsidRPr="00D634CC">
        <w:rPr>
          <w:lang w:val="de-CH"/>
        </w:rPr>
        <w:t xml:space="preserve"> </w:t>
      </w:r>
    </w:p>
    <w:p w:rsidR="00060100" w:rsidRDefault="00060100" w:rsidP="00F25FE0">
      <w:pPr>
        <w:pStyle w:val="KeinLeerraum"/>
        <w:jc w:val="both"/>
        <w:rPr>
          <w:i/>
          <w:lang w:val="de-CH"/>
        </w:rPr>
      </w:pPr>
    </w:p>
    <w:p w:rsidR="00072EFD" w:rsidRPr="0081449F" w:rsidRDefault="00072EFD" w:rsidP="00F25FE0">
      <w:pPr>
        <w:pStyle w:val="KeinLeerraum"/>
        <w:jc w:val="both"/>
        <w:rPr>
          <w:i/>
          <w:lang w:val="de-CH"/>
        </w:rPr>
      </w:pPr>
      <w:r w:rsidRPr="0081449F">
        <w:rPr>
          <w:i/>
          <w:lang w:val="de-CH"/>
        </w:rPr>
        <w:lastRenderedPageBreak/>
        <w:t xml:space="preserve">Beispiel: in meiner im Sommer </w:t>
      </w:r>
      <w:r w:rsidR="00A21CCC" w:rsidRPr="0081449F">
        <w:rPr>
          <w:i/>
          <w:lang w:val="de-CH"/>
        </w:rPr>
        <w:t xml:space="preserve">2012 </w:t>
      </w:r>
      <w:proofErr w:type="spellStart"/>
      <w:r w:rsidRPr="0081449F">
        <w:rPr>
          <w:i/>
          <w:lang w:val="de-CH"/>
        </w:rPr>
        <w:t>kuratierten</w:t>
      </w:r>
      <w:proofErr w:type="spellEnd"/>
      <w:r w:rsidRPr="0081449F">
        <w:rPr>
          <w:i/>
          <w:lang w:val="de-CH"/>
        </w:rPr>
        <w:t xml:space="preserve"> Ausstellung </w:t>
      </w:r>
      <w:proofErr w:type="spellStart"/>
      <w:r w:rsidRPr="0081449F">
        <w:rPr>
          <w:i/>
          <w:lang w:val="de-CH"/>
        </w:rPr>
        <w:t>Cyclismo</w:t>
      </w:r>
      <w:proofErr w:type="spellEnd"/>
      <w:r w:rsidRPr="0081449F">
        <w:rPr>
          <w:i/>
          <w:lang w:val="de-CH"/>
        </w:rPr>
        <w:t xml:space="preserve">, </w:t>
      </w:r>
      <w:proofErr w:type="spellStart"/>
      <w:r w:rsidRPr="0081449F">
        <w:rPr>
          <w:i/>
          <w:lang w:val="de-CH"/>
        </w:rPr>
        <w:t>Cubofuturismo</w:t>
      </w:r>
      <w:proofErr w:type="spellEnd"/>
      <w:r w:rsidRPr="0081449F">
        <w:rPr>
          <w:i/>
          <w:lang w:val="de-CH"/>
        </w:rPr>
        <w:t xml:space="preserve"> e la </w:t>
      </w:r>
      <w:proofErr w:type="spellStart"/>
      <w:r w:rsidRPr="0081449F">
        <w:rPr>
          <w:i/>
          <w:lang w:val="de-CH"/>
        </w:rPr>
        <w:t>quarta</w:t>
      </w:r>
      <w:proofErr w:type="spellEnd"/>
      <w:r w:rsidRPr="0081449F">
        <w:rPr>
          <w:i/>
          <w:lang w:val="de-CH"/>
        </w:rPr>
        <w:t xml:space="preserve"> </w:t>
      </w:r>
      <w:proofErr w:type="spellStart"/>
      <w:r w:rsidRPr="0081449F">
        <w:rPr>
          <w:i/>
          <w:lang w:val="de-CH"/>
        </w:rPr>
        <w:t>Dimensione</w:t>
      </w:r>
      <w:proofErr w:type="spellEnd"/>
      <w:r w:rsidRPr="0081449F">
        <w:rPr>
          <w:i/>
          <w:lang w:val="de-CH"/>
        </w:rPr>
        <w:t xml:space="preserve"> versammelte ich drei Gemälde Jean Metzingers aus einem kontinuierlichen Entstehungsprozess im Sommer 1912. Die alle mit Sand angereicherten Bilder wiesen merkliche Interventionsunterschiede auf. Eine Ölskizze, nur enzymatisch gereinigt, ein nie restauriertes Leinwandgemälde</w:t>
      </w:r>
      <w:r w:rsidR="00A21CCC" w:rsidRPr="0081449F">
        <w:rPr>
          <w:i/>
          <w:lang w:val="de-CH"/>
        </w:rPr>
        <w:t xml:space="preserve"> mit jüngerem Galeriefirnis</w:t>
      </w:r>
      <w:r w:rsidRPr="0081449F">
        <w:rPr>
          <w:i/>
          <w:lang w:val="de-CH"/>
        </w:rPr>
        <w:t xml:space="preserve"> und der berühmte </w:t>
      </w:r>
      <w:proofErr w:type="spellStart"/>
      <w:r w:rsidRPr="0081449F">
        <w:rPr>
          <w:i/>
          <w:lang w:val="de-CH"/>
        </w:rPr>
        <w:t>Guggenheim</w:t>
      </w:r>
      <w:r w:rsidR="00A21CCC" w:rsidRPr="0081449F">
        <w:rPr>
          <w:i/>
          <w:lang w:val="de-CH"/>
        </w:rPr>
        <w:t>‘</w:t>
      </w:r>
      <w:r w:rsidRPr="0081449F">
        <w:rPr>
          <w:i/>
          <w:lang w:val="de-CH"/>
        </w:rPr>
        <w:t>sche</w:t>
      </w:r>
      <w:proofErr w:type="spellEnd"/>
      <w:r w:rsidRPr="0081449F">
        <w:rPr>
          <w:i/>
          <w:lang w:val="de-CH"/>
        </w:rPr>
        <w:t xml:space="preserve"> </w:t>
      </w:r>
      <w:r w:rsidR="0001208C" w:rsidRPr="0081449F">
        <w:rPr>
          <w:i/>
          <w:lang w:val="de-CH"/>
        </w:rPr>
        <w:t>„</w:t>
      </w:r>
      <w:r w:rsidRPr="0081449F">
        <w:rPr>
          <w:i/>
          <w:lang w:val="de-CH"/>
        </w:rPr>
        <w:t>Radrennfahrer</w:t>
      </w:r>
      <w:r w:rsidR="0001208C" w:rsidRPr="0081449F">
        <w:rPr>
          <w:i/>
          <w:lang w:val="de-CH"/>
        </w:rPr>
        <w:t>“</w:t>
      </w:r>
      <w:r w:rsidRPr="0081449F">
        <w:rPr>
          <w:i/>
          <w:lang w:val="de-CH"/>
        </w:rPr>
        <w:t xml:space="preserve">, der in den 80er Jahren mit der inzwischen berüchtigten </w:t>
      </w:r>
      <w:proofErr w:type="spellStart"/>
      <w:r w:rsidRPr="0081449F">
        <w:rPr>
          <w:i/>
          <w:lang w:val="de-CH"/>
        </w:rPr>
        <w:t>V</w:t>
      </w:r>
      <w:r w:rsidR="00A21CCC" w:rsidRPr="0081449F">
        <w:rPr>
          <w:i/>
          <w:lang w:val="de-CH"/>
        </w:rPr>
        <w:t>ieu</w:t>
      </w:r>
      <w:proofErr w:type="spellEnd"/>
      <w:r w:rsidR="00A21CCC" w:rsidRPr="0081449F">
        <w:rPr>
          <w:i/>
          <w:lang w:val="de-CH"/>
        </w:rPr>
        <w:t>-Technik doubliert worden war. Die ursprünglich eng zusammengehörigen Werk</w:t>
      </w:r>
      <w:r w:rsidR="00E22237" w:rsidRPr="0081449F">
        <w:rPr>
          <w:i/>
          <w:lang w:val="de-CH"/>
        </w:rPr>
        <w:t>e</w:t>
      </w:r>
      <w:r w:rsidR="00A21CCC" w:rsidRPr="0081449F">
        <w:rPr>
          <w:i/>
          <w:lang w:val="de-CH"/>
        </w:rPr>
        <w:t xml:space="preserve"> sind, au</w:t>
      </w:r>
      <w:r w:rsidR="0001208C" w:rsidRPr="0081449F">
        <w:rPr>
          <w:i/>
          <w:lang w:val="de-CH"/>
        </w:rPr>
        <w:t>ch</w:t>
      </w:r>
      <w:r w:rsidR="00A21CCC" w:rsidRPr="0081449F">
        <w:rPr>
          <w:i/>
          <w:lang w:val="de-CH"/>
        </w:rPr>
        <w:t xml:space="preserve"> wenn für den Laien unmerklich</w:t>
      </w:r>
      <w:r w:rsidR="0001208C" w:rsidRPr="0081449F">
        <w:rPr>
          <w:i/>
          <w:lang w:val="de-CH"/>
        </w:rPr>
        <w:t>,</w:t>
      </w:r>
      <w:r w:rsidR="00A21CCC" w:rsidRPr="0081449F">
        <w:rPr>
          <w:i/>
          <w:lang w:val="de-CH"/>
        </w:rPr>
        <w:t xml:space="preserve"> in ihrem </w:t>
      </w:r>
      <w:r w:rsidR="0001208C" w:rsidRPr="0081449F">
        <w:rPr>
          <w:i/>
          <w:lang w:val="de-CH"/>
        </w:rPr>
        <w:t xml:space="preserve">farblichen </w:t>
      </w:r>
      <w:r w:rsidR="00A21CCC" w:rsidRPr="0081449F">
        <w:rPr>
          <w:i/>
          <w:lang w:val="de-CH"/>
        </w:rPr>
        <w:t>Erscheinungsbild auseinanderdividiert worden.</w:t>
      </w:r>
      <w:r w:rsidR="00E22237" w:rsidRPr="0081449F">
        <w:rPr>
          <w:i/>
          <w:lang w:val="de-CH"/>
        </w:rPr>
        <w:t xml:space="preserve"> Und mit ihrer Rückkehr zu ihren Eignern werden sie, wie viele </w:t>
      </w:r>
      <w:r w:rsidR="0082390A">
        <w:rPr>
          <w:i/>
          <w:lang w:val="de-CH"/>
        </w:rPr>
        <w:t>„</w:t>
      </w:r>
      <w:proofErr w:type="spellStart"/>
      <w:r w:rsidR="00E22237" w:rsidRPr="0081449F">
        <w:rPr>
          <w:i/>
          <w:lang w:val="de-CH"/>
        </w:rPr>
        <w:t>opere</w:t>
      </w:r>
      <w:proofErr w:type="spellEnd"/>
      <w:r w:rsidR="00E22237" w:rsidRPr="0081449F">
        <w:rPr>
          <w:i/>
          <w:lang w:val="de-CH"/>
        </w:rPr>
        <w:t xml:space="preserve"> </w:t>
      </w:r>
      <w:proofErr w:type="spellStart"/>
      <w:r w:rsidR="00E22237" w:rsidRPr="0081449F">
        <w:rPr>
          <w:i/>
          <w:lang w:val="de-CH"/>
        </w:rPr>
        <w:t>gemelli</w:t>
      </w:r>
      <w:proofErr w:type="spellEnd"/>
      <w:r w:rsidR="0082390A">
        <w:rPr>
          <w:i/>
          <w:lang w:val="de-CH"/>
        </w:rPr>
        <w:t>“</w:t>
      </w:r>
      <w:r w:rsidR="00E22237" w:rsidRPr="0081449F">
        <w:rPr>
          <w:i/>
          <w:lang w:val="de-CH"/>
        </w:rPr>
        <w:t xml:space="preserve">, die getrennte </w:t>
      </w:r>
      <w:proofErr w:type="spellStart"/>
      <w:r w:rsidR="00E22237" w:rsidRPr="0081449F">
        <w:rPr>
          <w:i/>
          <w:lang w:val="de-CH"/>
        </w:rPr>
        <w:t>curricula</w:t>
      </w:r>
      <w:proofErr w:type="spellEnd"/>
      <w:r w:rsidR="00E22237" w:rsidRPr="0081449F">
        <w:rPr>
          <w:i/>
          <w:lang w:val="de-CH"/>
        </w:rPr>
        <w:t xml:space="preserve"> erlebten, mit Sicherheit künftig optisch noch weiter divergieren.</w:t>
      </w:r>
    </w:p>
    <w:p w:rsidR="00747EA0" w:rsidRDefault="00747EA0" w:rsidP="00F25FE0">
      <w:pPr>
        <w:pStyle w:val="KeinLeerraum"/>
        <w:jc w:val="both"/>
        <w:rPr>
          <w:lang w:val="de-CH"/>
        </w:rPr>
      </w:pPr>
    </w:p>
    <w:p w:rsidR="00747EA0" w:rsidRPr="00747EA0" w:rsidRDefault="00EE5EAA" w:rsidP="00F25FE0">
      <w:pPr>
        <w:pStyle w:val="KeinLeerraum"/>
        <w:jc w:val="both"/>
        <w:rPr>
          <w:b/>
          <w:lang w:val="de-CH"/>
        </w:rPr>
      </w:pPr>
      <w:r>
        <w:rPr>
          <w:b/>
          <w:lang w:val="de-CH"/>
        </w:rPr>
        <w:t xml:space="preserve">Die </w:t>
      </w:r>
      <w:r w:rsidR="00747EA0" w:rsidRPr="00747EA0">
        <w:rPr>
          <w:b/>
          <w:lang w:val="de-CH"/>
        </w:rPr>
        <w:t>Hoffnung stirbt zuletzt</w:t>
      </w:r>
    </w:p>
    <w:p w:rsidR="0001208C" w:rsidRPr="0081449F" w:rsidRDefault="0001208C" w:rsidP="00F25FE0">
      <w:pPr>
        <w:pStyle w:val="KeinLeerraum"/>
        <w:jc w:val="both"/>
        <w:rPr>
          <w:lang w:val="de-CH"/>
        </w:rPr>
      </w:pPr>
      <w:r w:rsidRPr="0081449F">
        <w:rPr>
          <w:lang w:val="de-CH"/>
        </w:rPr>
        <w:t xml:space="preserve">Die Sensibilität des </w:t>
      </w:r>
      <w:r w:rsidR="000B34CA" w:rsidRPr="0081449F">
        <w:rPr>
          <w:lang w:val="de-CH"/>
        </w:rPr>
        <w:t>Restaurators</w:t>
      </w:r>
      <w:r w:rsidRPr="0081449F">
        <w:rPr>
          <w:lang w:val="de-CH"/>
        </w:rPr>
        <w:t xml:space="preserve">, gepaart mit einem profunden Wissen um die Vorgeschichte eines Werkes und eine Besorgnis um dessen Fragilität nicht nur </w:t>
      </w:r>
      <w:proofErr w:type="spellStart"/>
      <w:r w:rsidRPr="0082390A">
        <w:rPr>
          <w:i/>
          <w:lang w:val="de-CH"/>
        </w:rPr>
        <w:t>materialiter</w:t>
      </w:r>
      <w:proofErr w:type="spellEnd"/>
      <w:r w:rsidRPr="0081449F">
        <w:rPr>
          <w:lang w:val="de-CH"/>
        </w:rPr>
        <w:t xml:space="preserve"> sondern auch </w:t>
      </w:r>
      <w:proofErr w:type="spellStart"/>
      <w:r w:rsidRPr="0082390A">
        <w:rPr>
          <w:i/>
          <w:lang w:val="de-CH"/>
        </w:rPr>
        <w:t>idealiter</w:t>
      </w:r>
      <w:proofErr w:type="spellEnd"/>
      <w:r w:rsidRPr="0081449F">
        <w:rPr>
          <w:lang w:val="de-CH"/>
        </w:rPr>
        <w:t>, also teleologisch</w:t>
      </w:r>
      <w:r w:rsidR="0082390A">
        <w:rPr>
          <w:lang w:val="de-CH"/>
        </w:rPr>
        <w:t>-</w:t>
      </w:r>
      <w:r w:rsidRPr="0081449F">
        <w:rPr>
          <w:lang w:val="de-CH"/>
        </w:rPr>
        <w:t>bildhaft, scheint mir die dringlichste Forderung der Stunde</w:t>
      </w:r>
      <w:r w:rsidR="009B2212" w:rsidRPr="0081449F">
        <w:rPr>
          <w:lang w:val="de-CH"/>
        </w:rPr>
        <w:t>,</w:t>
      </w:r>
      <w:r w:rsidRPr="0081449F">
        <w:rPr>
          <w:lang w:val="de-CH"/>
        </w:rPr>
        <w:t xml:space="preserve"> die wir an die Auszubildenden und ihre Lehrer, an unsere Kollegen aus dem Alltagsberuf, der Wissenschaft und Forschung stellen müssen.</w:t>
      </w:r>
      <w:r w:rsidR="000B34CA" w:rsidRPr="0081449F">
        <w:rPr>
          <w:lang w:val="de-CH"/>
        </w:rPr>
        <w:t xml:space="preserve"> Die Vorstellung des Künstlers von seinem </w:t>
      </w:r>
      <w:r w:rsidR="0082390A">
        <w:rPr>
          <w:lang w:val="de-CH"/>
        </w:rPr>
        <w:t>O</w:t>
      </w:r>
      <w:r w:rsidR="000B34CA" w:rsidRPr="0081449F">
        <w:rPr>
          <w:lang w:val="de-CH"/>
        </w:rPr>
        <w:t xml:space="preserve">pus zu ergründen und zu rekonstruieren sollte uns wichtiger sein als die Vorstellung des Operators, </w:t>
      </w:r>
      <w:r w:rsidR="000B34CA" w:rsidRPr="0082390A">
        <w:rPr>
          <w:i/>
          <w:lang w:val="de-CH"/>
        </w:rPr>
        <w:t>wie</w:t>
      </w:r>
      <w:r w:rsidR="000B34CA" w:rsidRPr="0081449F">
        <w:rPr>
          <w:lang w:val="de-CH"/>
        </w:rPr>
        <w:t xml:space="preserve"> sein Patient gemäss seiner angelernten Fähigkeiten am Ende aussehen sollte. Routine ist weniger gefragt als Imagination und Hineinleben in die Person des Erzeugers.</w:t>
      </w:r>
      <w:r w:rsidR="00A16F3B" w:rsidRPr="0081449F">
        <w:rPr>
          <w:lang w:val="de-CH"/>
        </w:rPr>
        <w:t xml:space="preserve"> Was in der Kindererziehung selbstverständlich ist, die Identifikation mit der Psyche des zu Betreuenden</w:t>
      </w:r>
      <w:r w:rsidR="0082390A">
        <w:rPr>
          <w:lang w:val="de-CH"/>
        </w:rPr>
        <w:t>,</w:t>
      </w:r>
      <w:r w:rsidR="00A16F3B" w:rsidRPr="0081449F">
        <w:rPr>
          <w:lang w:val="de-CH"/>
        </w:rPr>
        <w:t xml:space="preserve"> sollte um so mehr in unserem Berufe geübt werden: was hat der ferne Künstler mit Form und Farbe ausdrücken wollen, hat er die unvermeidliche Alterung antizipiert oder ist diese ein fremdes Akzidens? Welche Erhaltungsebene bleibt nach dem Entfern</w:t>
      </w:r>
      <w:r w:rsidR="00F9016B" w:rsidRPr="0081449F">
        <w:rPr>
          <w:lang w:val="de-CH"/>
        </w:rPr>
        <w:t>en</w:t>
      </w:r>
      <w:r w:rsidR="00A16F3B" w:rsidRPr="0081449F">
        <w:rPr>
          <w:lang w:val="de-CH"/>
        </w:rPr>
        <w:t xml:space="preserve"> des ungewollt Störenden übrig und ist diese verantwortbar im Sinne der anfänglichen </w:t>
      </w:r>
      <w:r w:rsidR="00F9016B" w:rsidRPr="0081449F">
        <w:rPr>
          <w:lang w:val="de-CH"/>
        </w:rPr>
        <w:t xml:space="preserve">ganzheitlich gedachten </w:t>
      </w:r>
      <w:r w:rsidR="00A16F3B" w:rsidRPr="0081449F">
        <w:rPr>
          <w:lang w:val="de-CH"/>
        </w:rPr>
        <w:t>Schöpfung</w:t>
      </w:r>
      <w:r w:rsidR="0082390A">
        <w:rPr>
          <w:lang w:val="de-CH"/>
        </w:rPr>
        <w:t>?</w:t>
      </w:r>
      <w:r w:rsidR="00A16F3B" w:rsidRPr="0081449F">
        <w:rPr>
          <w:lang w:val="de-CH"/>
        </w:rPr>
        <w:t xml:space="preserve"> So manchen Eingriff würden wir nach Ermessen der Konsequenzen vielleicht unterlassen. Deshalb ist es so wichtig, vor dem</w:t>
      </w:r>
      <w:r w:rsidR="00F9016B" w:rsidRPr="0081449F">
        <w:rPr>
          <w:lang w:val="de-CH"/>
        </w:rPr>
        <w:t xml:space="preserve"> Beginn eines solchen stets eine Bedenkzeit einzulegen, in der unser Entschluss reifen kann, um fruchtbar zu </w:t>
      </w:r>
      <w:r w:rsidR="005F38F2">
        <w:rPr>
          <w:lang w:val="de-CH"/>
        </w:rPr>
        <w:t>werden</w:t>
      </w:r>
      <w:r w:rsidR="00F9016B" w:rsidRPr="0081449F">
        <w:rPr>
          <w:lang w:val="de-CH"/>
        </w:rPr>
        <w:t>.</w:t>
      </w:r>
    </w:p>
    <w:p w:rsidR="00F9016B" w:rsidRPr="0081449F" w:rsidRDefault="00F9016B" w:rsidP="00F25FE0">
      <w:pPr>
        <w:pStyle w:val="KeinLeerraum"/>
        <w:jc w:val="both"/>
        <w:rPr>
          <w:lang w:val="de-CH"/>
        </w:rPr>
      </w:pPr>
      <w:r w:rsidRPr="0081449F">
        <w:rPr>
          <w:lang w:val="de-CH"/>
        </w:rPr>
        <w:t>Das ganzheitliche Ermessen sollte indessen auch stets die Verengung des Blickfeldes auf das Detail zu Rate ziehen, wenn möglich mittels des Mikroskops</w:t>
      </w:r>
      <w:r w:rsidR="009C5D93" w:rsidRPr="0081449F">
        <w:rPr>
          <w:lang w:val="de-CH"/>
        </w:rPr>
        <w:t xml:space="preserve">, der Stereolupe, denn im Kleinen eröffnet sich oft die konzeptionelle Anlage des Ganzen: die handwerklichen Rhythmen des Künstlers, </w:t>
      </w:r>
      <w:r w:rsidR="005F38F2">
        <w:rPr>
          <w:lang w:val="de-CH"/>
        </w:rPr>
        <w:t>s</w:t>
      </w:r>
      <w:r w:rsidR="009C5D93" w:rsidRPr="0081449F">
        <w:rPr>
          <w:lang w:val="de-CH"/>
        </w:rPr>
        <w:t>eine Rechts- oder Linkshändigkeit, die Spurensuche nach dem verwendeten Arbeitsutensil, die Schichtabfolge der Entstehung usw.</w:t>
      </w:r>
      <w:r w:rsidR="0082390A">
        <w:rPr>
          <w:lang w:val="de-CH"/>
        </w:rPr>
        <w:t>,</w:t>
      </w:r>
      <w:r w:rsidR="009C5D93" w:rsidRPr="0081449F">
        <w:rPr>
          <w:lang w:val="de-CH"/>
        </w:rPr>
        <w:t xml:space="preserve"> klären sich oft erst angesichts minimaler Einsichten in den Schöpfungsprozess, egal welcher Qualitätskategorie unser Künstler angehört.</w:t>
      </w:r>
    </w:p>
    <w:p w:rsidR="00C906A0" w:rsidRDefault="00C13C98" w:rsidP="00F25FE0">
      <w:pPr>
        <w:pStyle w:val="KeinLeerraum"/>
        <w:jc w:val="both"/>
        <w:rPr>
          <w:lang w:val="de-CH"/>
        </w:rPr>
      </w:pPr>
      <w:r w:rsidRPr="0081449F">
        <w:rPr>
          <w:lang w:val="de-CH"/>
        </w:rPr>
        <w:t xml:space="preserve">Die Technisierung und </w:t>
      </w:r>
      <w:proofErr w:type="spellStart"/>
      <w:r w:rsidRPr="0081449F">
        <w:rPr>
          <w:lang w:val="de-CH"/>
        </w:rPr>
        <w:t>Intellektualisierung</w:t>
      </w:r>
      <w:proofErr w:type="spellEnd"/>
      <w:r w:rsidRPr="0081449F">
        <w:rPr>
          <w:lang w:val="de-CH"/>
        </w:rPr>
        <w:t xml:space="preserve"> unseres Berufs, neuerdings erweitert um die unerschöpfliche </w:t>
      </w:r>
      <w:proofErr w:type="spellStart"/>
      <w:r w:rsidRPr="0081449F">
        <w:rPr>
          <w:lang w:val="de-CH"/>
        </w:rPr>
        <w:t>Abrufbarkeit</w:t>
      </w:r>
      <w:proofErr w:type="spellEnd"/>
      <w:r w:rsidRPr="0081449F">
        <w:rPr>
          <w:lang w:val="de-CH"/>
        </w:rPr>
        <w:t xml:space="preserve"> und Speicherung des Wissens durch die digitalen Medien drohen das </w:t>
      </w:r>
      <w:proofErr w:type="spellStart"/>
      <w:r w:rsidRPr="0081449F">
        <w:rPr>
          <w:lang w:val="de-CH"/>
        </w:rPr>
        <w:t>idividuelle</w:t>
      </w:r>
      <w:proofErr w:type="spellEnd"/>
      <w:r w:rsidRPr="0081449F">
        <w:rPr>
          <w:lang w:val="de-CH"/>
        </w:rPr>
        <w:t xml:space="preserve"> Denken, Forschen und Zweifeln zu beeinträchtigen, </w:t>
      </w:r>
      <w:r w:rsidR="0028362A" w:rsidRPr="0081449F">
        <w:rPr>
          <w:lang w:val="de-CH"/>
        </w:rPr>
        <w:t xml:space="preserve">könnten </w:t>
      </w:r>
      <w:r w:rsidRPr="0081449F">
        <w:rPr>
          <w:lang w:val="de-CH"/>
        </w:rPr>
        <w:t xml:space="preserve">aus einem </w:t>
      </w:r>
      <w:r w:rsidR="0028362A" w:rsidRPr="0081449F">
        <w:rPr>
          <w:lang w:val="de-CH"/>
        </w:rPr>
        <w:t xml:space="preserve">anfänglich </w:t>
      </w:r>
      <w:r w:rsidRPr="0081449F">
        <w:rPr>
          <w:lang w:val="de-CH"/>
        </w:rPr>
        <w:t xml:space="preserve">begrüssten Segen ein Perzeptionschaos, </w:t>
      </w:r>
      <w:r w:rsidR="0028362A" w:rsidRPr="0081449F">
        <w:rPr>
          <w:lang w:val="de-CH"/>
        </w:rPr>
        <w:t xml:space="preserve">„un </w:t>
      </w:r>
      <w:proofErr w:type="spellStart"/>
      <w:r w:rsidR="0028362A" w:rsidRPr="0081449F">
        <w:rPr>
          <w:lang w:val="de-CH"/>
        </w:rPr>
        <w:t>gran</w:t>
      </w:r>
      <w:proofErr w:type="spellEnd"/>
      <w:r w:rsidR="0028362A" w:rsidRPr="0081449F">
        <w:rPr>
          <w:lang w:val="de-CH"/>
        </w:rPr>
        <w:t xml:space="preserve"> </w:t>
      </w:r>
      <w:proofErr w:type="spellStart"/>
      <w:r w:rsidR="0028362A" w:rsidRPr="0081449F">
        <w:rPr>
          <w:lang w:val="de-CH"/>
        </w:rPr>
        <w:t>rifiuto</w:t>
      </w:r>
      <w:proofErr w:type="spellEnd"/>
      <w:r w:rsidR="0028362A" w:rsidRPr="0081449F">
        <w:rPr>
          <w:lang w:val="de-CH"/>
        </w:rPr>
        <w:t xml:space="preserve">“ erzeugen, der aus gewissenhaft bewussten </w:t>
      </w:r>
      <w:r w:rsidR="000252BB" w:rsidRPr="0081449F">
        <w:rPr>
          <w:lang w:val="de-CH"/>
        </w:rPr>
        <w:t>Operateuren</w:t>
      </w:r>
      <w:r w:rsidR="0028362A" w:rsidRPr="0081449F">
        <w:rPr>
          <w:lang w:val="de-CH"/>
        </w:rPr>
        <w:t xml:space="preserve"> willenlos routinierte </w:t>
      </w:r>
      <w:r w:rsidR="000252BB" w:rsidRPr="0081449F">
        <w:rPr>
          <w:lang w:val="de-CH"/>
        </w:rPr>
        <w:t>Täter</w:t>
      </w:r>
      <w:r w:rsidR="0028362A" w:rsidRPr="0081449F">
        <w:rPr>
          <w:lang w:val="de-CH"/>
        </w:rPr>
        <w:t xml:space="preserve"> macht. </w:t>
      </w:r>
      <w:proofErr w:type="spellStart"/>
      <w:r w:rsidR="0028362A" w:rsidRPr="0081449F">
        <w:rPr>
          <w:lang w:val="de-CH"/>
        </w:rPr>
        <w:t>Vae</w:t>
      </w:r>
      <w:proofErr w:type="spellEnd"/>
      <w:r w:rsidR="0028362A" w:rsidRPr="0081449F">
        <w:rPr>
          <w:lang w:val="de-CH"/>
        </w:rPr>
        <w:t xml:space="preserve"> </w:t>
      </w:r>
      <w:proofErr w:type="spellStart"/>
      <w:r w:rsidR="0028362A" w:rsidRPr="0081449F">
        <w:rPr>
          <w:lang w:val="de-CH"/>
        </w:rPr>
        <w:t>victis</w:t>
      </w:r>
      <w:proofErr w:type="spellEnd"/>
      <w:r w:rsidR="0028362A" w:rsidRPr="0081449F">
        <w:rPr>
          <w:lang w:val="de-CH"/>
        </w:rPr>
        <w:t xml:space="preserve">, die wahren </w:t>
      </w:r>
      <w:r w:rsidR="00C906A0">
        <w:rPr>
          <w:lang w:val="de-CH"/>
        </w:rPr>
        <w:t xml:space="preserve">künftigen </w:t>
      </w:r>
      <w:r w:rsidR="0028362A" w:rsidRPr="0081449F">
        <w:rPr>
          <w:lang w:val="de-CH"/>
        </w:rPr>
        <w:t xml:space="preserve">Opfer würden </w:t>
      </w:r>
      <w:r w:rsidR="00C906A0">
        <w:rPr>
          <w:lang w:val="de-CH"/>
        </w:rPr>
        <w:t>deren</w:t>
      </w:r>
      <w:r w:rsidR="0028362A" w:rsidRPr="0081449F">
        <w:rPr>
          <w:lang w:val="de-CH"/>
        </w:rPr>
        <w:t xml:space="preserve"> Patienten sein! Seriell </w:t>
      </w:r>
      <w:proofErr w:type="spellStart"/>
      <w:r w:rsidR="0028362A" w:rsidRPr="0081449F">
        <w:rPr>
          <w:lang w:val="de-CH"/>
        </w:rPr>
        <w:t>zutode</w:t>
      </w:r>
      <w:proofErr w:type="spellEnd"/>
      <w:r w:rsidR="0028362A" w:rsidRPr="0081449F">
        <w:rPr>
          <w:lang w:val="de-CH"/>
        </w:rPr>
        <w:t xml:space="preserve"> restauriert wie einst die </w:t>
      </w:r>
      <w:r w:rsidR="000252BB" w:rsidRPr="0081449F">
        <w:rPr>
          <w:lang w:val="de-CH"/>
        </w:rPr>
        <w:t xml:space="preserve">im </w:t>
      </w:r>
      <w:proofErr w:type="spellStart"/>
      <w:r w:rsidR="0028362A" w:rsidRPr="0081449F">
        <w:rPr>
          <w:lang w:val="de-CH"/>
        </w:rPr>
        <w:t>Alkydal</w:t>
      </w:r>
      <w:proofErr w:type="spellEnd"/>
      <w:r w:rsidR="000252BB" w:rsidRPr="0081449F">
        <w:rPr>
          <w:lang w:val="de-CH"/>
        </w:rPr>
        <w:t xml:space="preserve"> ertränkten Presswurstscheiben </w:t>
      </w:r>
      <w:proofErr w:type="spellStart"/>
      <w:r w:rsidR="000252BB" w:rsidRPr="0081449F">
        <w:rPr>
          <w:lang w:val="de-CH"/>
        </w:rPr>
        <w:t>Oesterreichs</w:t>
      </w:r>
      <w:proofErr w:type="spellEnd"/>
      <w:r w:rsidR="000252BB" w:rsidRPr="0081449F">
        <w:rPr>
          <w:lang w:val="de-CH"/>
        </w:rPr>
        <w:t xml:space="preserve"> oder die wächsernen Leinwandleichen </w:t>
      </w:r>
      <w:r w:rsidR="006843C8" w:rsidRPr="0081449F">
        <w:rPr>
          <w:lang w:val="de-CH"/>
        </w:rPr>
        <w:t>nördlicher</w:t>
      </w:r>
      <w:r w:rsidR="000252BB" w:rsidRPr="0081449F">
        <w:rPr>
          <w:lang w:val="de-CH"/>
        </w:rPr>
        <w:t xml:space="preserve"> </w:t>
      </w:r>
      <w:proofErr w:type="spellStart"/>
      <w:r w:rsidR="000252BB" w:rsidRPr="0081449F">
        <w:rPr>
          <w:lang w:val="de-CH"/>
        </w:rPr>
        <w:t>Doublierindustrie</w:t>
      </w:r>
      <w:r w:rsidR="006843C8" w:rsidRPr="0081449F">
        <w:rPr>
          <w:lang w:val="de-CH"/>
        </w:rPr>
        <w:t>n</w:t>
      </w:r>
      <w:proofErr w:type="spellEnd"/>
      <w:r w:rsidR="000252BB" w:rsidRPr="0081449F">
        <w:rPr>
          <w:lang w:val="de-CH"/>
        </w:rPr>
        <w:t>.</w:t>
      </w:r>
      <w:r w:rsidR="00953A29">
        <w:rPr>
          <w:lang w:val="de-CH"/>
        </w:rPr>
        <w:t xml:space="preserve"> </w:t>
      </w:r>
    </w:p>
    <w:p w:rsidR="00C906A0" w:rsidRDefault="00C906A0" w:rsidP="00F25FE0">
      <w:pPr>
        <w:pStyle w:val="KeinLeerraum"/>
        <w:jc w:val="both"/>
        <w:rPr>
          <w:lang w:val="de-CH"/>
        </w:rPr>
      </w:pPr>
    </w:p>
    <w:p w:rsidR="006843C8" w:rsidRPr="00326B68" w:rsidRDefault="00953A29" w:rsidP="00F25FE0">
      <w:pPr>
        <w:pStyle w:val="KeinLeerraum"/>
        <w:jc w:val="both"/>
        <w:rPr>
          <w:lang w:val="de-CH"/>
        </w:rPr>
      </w:pPr>
      <w:r>
        <w:rPr>
          <w:lang w:val="de-CH"/>
        </w:rPr>
        <w:t xml:space="preserve">In den </w:t>
      </w:r>
      <w:r w:rsidR="00C906A0">
        <w:rPr>
          <w:lang w:val="de-CH"/>
        </w:rPr>
        <w:t xml:space="preserve">traditionsbewussten </w:t>
      </w:r>
      <w:proofErr w:type="spellStart"/>
      <w:r w:rsidR="004B1466">
        <w:rPr>
          <w:lang w:val="de-CH"/>
        </w:rPr>
        <w:t>Re</w:t>
      </w:r>
      <w:r w:rsidR="0082390A">
        <w:rPr>
          <w:lang w:val="de-CH"/>
        </w:rPr>
        <w:t>n</w:t>
      </w:r>
      <w:r w:rsidR="004B1466">
        <w:rPr>
          <w:lang w:val="de-CH"/>
        </w:rPr>
        <w:t>toilier</w:t>
      </w:r>
      <w:r>
        <w:rPr>
          <w:lang w:val="de-CH"/>
        </w:rPr>
        <w:t>küchen</w:t>
      </w:r>
      <w:proofErr w:type="spellEnd"/>
      <w:r w:rsidR="006843C8" w:rsidRPr="0081449F">
        <w:rPr>
          <w:lang w:val="de-CH"/>
        </w:rPr>
        <w:t xml:space="preserve"> Italien</w:t>
      </w:r>
      <w:r>
        <w:rPr>
          <w:lang w:val="de-CH"/>
        </w:rPr>
        <w:t>s</w:t>
      </w:r>
      <w:r w:rsidR="006843C8" w:rsidRPr="0081449F">
        <w:rPr>
          <w:lang w:val="de-CH"/>
        </w:rPr>
        <w:t xml:space="preserve"> jedoch </w:t>
      </w:r>
      <w:r w:rsidR="00C906A0">
        <w:rPr>
          <w:lang w:val="de-CH"/>
        </w:rPr>
        <w:t>hat man</w:t>
      </w:r>
      <w:r w:rsidR="006843C8" w:rsidRPr="0081449F">
        <w:rPr>
          <w:lang w:val="de-CH"/>
        </w:rPr>
        <w:t xml:space="preserve"> die </w:t>
      </w:r>
      <w:r>
        <w:rPr>
          <w:lang w:val="de-CH"/>
        </w:rPr>
        <w:t>Einheitsmenus</w:t>
      </w:r>
      <w:r w:rsidR="006843C8" w:rsidRPr="0081449F">
        <w:rPr>
          <w:lang w:val="de-CH"/>
        </w:rPr>
        <w:t xml:space="preserve"> der </w:t>
      </w:r>
      <w:proofErr w:type="spellStart"/>
      <w:r w:rsidR="006843C8" w:rsidRPr="0081449F">
        <w:rPr>
          <w:i/>
          <w:lang w:val="de-CH"/>
        </w:rPr>
        <w:t>foderatura</w:t>
      </w:r>
      <w:proofErr w:type="spellEnd"/>
      <w:r w:rsidR="006843C8" w:rsidRPr="0081449F">
        <w:rPr>
          <w:i/>
          <w:lang w:val="de-CH"/>
        </w:rPr>
        <w:t xml:space="preserve"> a </w:t>
      </w:r>
      <w:proofErr w:type="spellStart"/>
      <w:r w:rsidR="006843C8" w:rsidRPr="0081449F">
        <w:rPr>
          <w:i/>
          <w:lang w:val="de-CH"/>
        </w:rPr>
        <w:t>pasta</w:t>
      </w:r>
      <w:proofErr w:type="spellEnd"/>
      <w:r w:rsidR="006843C8" w:rsidRPr="0081449F">
        <w:rPr>
          <w:i/>
          <w:lang w:val="de-CH"/>
        </w:rPr>
        <w:t xml:space="preserve"> </w:t>
      </w:r>
      <w:proofErr w:type="spellStart"/>
      <w:r w:rsidR="006843C8" w:rsidRPr="0081449F">
        <w:rPr>
          <w:i/>
          <w:lang w:val="de-CH"/>
        </w:rPr>
        <w:t>con</w:t>
      </w:r>
      <w:proofErr w:type="spellEnd"/>
      <w:r w:rsidR="006843C8" w:rsidRPr="0081449F">
        <w:rPr>
          <w:i/>
          <w:lang w:val="de-CH"/>
        </w:rPr>
        <w:t xml:space="preserve"> </w:t>
      </w:r>
      <w:proofErr w:type="spellStart"/>
      <w:r w:rsidR="006843C8" w:rsidRPr="0081449F">
        <w:rPr>
          <w:i/>
          <w:lang w:val="de-CH"/>
        </w:rPr>
        <w:t>stiratura</w:t>
      </w:r>
      <w:proofErr w:type="spellEnd"/>
      <w:r>
        <w:rPr>
          <w:i/>
          <w:lang w:val="de-CH"/>
        </w:rPr>
        <w:t xml:space="preserve"> ai </w:t>
      </w:r>
      <w:proofErr w:type="spellStart"/>
      <w:r>
        <w:rPr>
          <w:i/>
          <w:lang w:val="de-CH"/>
        </w:rPr>
        <w:t>ferri</w:t>
      </w:r>
      <w:proofErr w:type="spellEnd"/>
      <w:r w:rsidR="006843C8" w:rsidRPr="0081449F">
        <w:rPr>
          <w:lang w:val="de-CH"/>
        </w:rPr>
        <w:t xml:space="preserve"> noch lange nicht verdaut. Mit Spät</w:t>
      </w:r>
      <w:r>
        <w:rPr>
          <w:lang w:val="de-CH"/>
        </w:rPr>
        <w:t>-</w:t>
      </w:r>
      <w:proofErr w:type="spellStart"/>
      <w:r>
        <w:rPr>
          <w:lang w:val="de-CH"/>
        </w:rPr>
        <w:t>C</w:t>
      </w:r>
      <w:r w:rsidR="006843C8" w:rsidRPr="0081449F">
        <w:rPr>
          <w:lang w:val="de-CH"/>
        </w:rPr>
        <w:t>raqueluren</w:t>
      </w:r>
      <w:proofErr w:type="spellEnd"/>
      <w:r w:rsidR="006843C8" w:rsidRPr="0081449F">
        <w:rPr>
          <w:lang w:val="de-CH"/>
        </w:rPr>
        <w:t xml:space="preserve">, präjudizierten Interventionen, Planierschäden und </w:t>
      </w:r>
      <w:proofErr w:type="spellStart"/>
      <w:r w:rsidR="006843C8" w:rsidRPr="0081449F">
        <w:rPr>
          <w:lang w:val="de-CH"/>
        </w:rPr>
        <w:t>Verputzungen</w:t>
      </w:r>
      <w:proofErr w:type="spellEnd"/>
      <w:r w:rsidR="006843C8" w:rsidRPr="0081449F">
        <w:rPr>
          <w:lang w:val="de-CH"/>
        </w:rPr>
        <w:t xml:space="preserve"> haben wir noch lange zu leben, auch wenn sich die besten unter diesen Doublierungen als glimpflicher als </w:t>
      </w:r>
      <w:r w:rsidR="00C906A0" w:rsidRPr="0081449F">
        <w:rPr>
          <w:lang w:val="de-CH"/>
        </w:rPr>
        <w:t xml:space="preserve">viele </w:t>
      </w:r>
      <w:r w:rsidR="00C906A0">
        <w:rPr>
          <w:lang w:val="de-CH"/>
        </w:rPr>
        <w:t>der</w:t>
      </w:r>
      <w:r w:rsidR="00F25FE0" w:rsidRPr="0081449F">
        <w:rPr>
          <w:lang w:val="de-CH"/>
        </w:rPr>
        <w:t xml:space="preserve"> alternativen Techniken neueren Datums erwiesen haben. </w:t>
      </w:r>
      <w:r w:rsidR="00C906A0">
        <w:rPr>
          <w:lang w:val="de-CH"/>
        </w:rPr>
        <w:t>Aber: w</w:t>
      </w:r>
      <w:r w:rsidR="00F25FE0" w:rsidRPr="00326B68">
        <w:rPr>
          <w:lang w:val="de-CH"/>
        </w:rPr>
        <w:t xml:space="preserve">eniger wäre </w:t>
      </w:r>
      <w:r w:rsidR="004B1466">
        <w:rPr>
          <w:lang w:val="de-CH"/>
        </w:rPr>
        <w:t xml:space="preserve">vielleicht </w:t>
      </w:r>
      <w:r w:rsidR="00F25FE0" w:rsidRPr="00326B68">
        <w:rPr>
          <w:lang w:val="de-CH"/>
        </w:rPr>
        <w:t>mehr gewesen!</w:t>
      </w:r>
    </w:p>
    <w:p w:rsidR="00953A29" w:rsidRDefault="00953A29" w:rsidP="00F25FE0">
      <w:pPr>
        <w:pStyle w:val="KeinLeerraum"/>
        <w:jc w:val="both"/>
        <w:rPr>
          <w:lang w:val="de-CH"/>
        </w:rPr>
      </w:pPr>
    </w:p>
    <w:p w:rsidR="00C906A0" w:rsidRDefault="00C906A0" w:rsidP="00F25FE0">
      <w:pPr>
        <w:pStyle w:val="KeinLeerraum"/>
        <w:jc w:val="both"/>
        <w:rPr>
          <w:lang w:val="de-CH"/>
        </w:rPr>
      </w:pPr>
      <w:r>
        <w:rPr>
          <w:lang w:val="de-CH"/>
        </w:rPr>
        <w:t xml:space="preserve">Meine </w:t>
      </w:r>
      <w:r w:rsidR="004B1466">
        <w:rPr>
          <w:lang w:val="de-CH"/>
        </w:rPr>
        <w:t xml:space="preserve">sehr </w:t>
      </w:r>
      <w:r>
        <w:rPr>
          <w:lang w:val="de-CH"/>
        </w:rPr>
        <w:t>persönliche Rückschau hat mi</w:t>
      </w:r>
      <w:r w:rsidR="005F38F2">
        <w:rPr>
          <w:lang w:val="de-CH"/>
        </w:rPr>
        <w:t>r</w:t>
      </w:r>
      <w:r>
        <w:rPr>
          <w:lang w:val="de-CH"/>
        </w:rPr>
        <w:t xml:space="preserve"> die trostreiche </w:t>
      </w:r>
      <w:r w:rsidR="004B1466">
        <w:rPr>
          <w:lang w:val="de-CH"/>
        </w:rPr>
        <w:t>Erkenntnis</w:t>
      </w:r>
      <w:r>
        <w:rPr>
          <w:lang w:val="de-CH"/>
        </w:rPr>
        <w:t xml:space="preserve"> verliehen, dass seit den Ur-Zeiten des </w:t>
      </w:r>
      <w:proofErr w:type="spellStart"/>
      <w:r>
        <w:rPr>
          <w:lang w:val="de-CH"/>
        </w:rPr>
        <w:t>Istituto</w:t>
      </w:r>
      <w:proofErr w:type="spellEnd"/>
      <w:r>
        <w:rPr>
          <w:lang w:val="de-CH"/>
        </w:rPr>
        <w:t xml:space="preserve"> </w:t>
      </w:r>
      <w:proofErr w:type="spellStart"/>
      <w:r>
        <w:rPr>
          <w:lang w:val="de-CH"/>
        </w:rPr>
        <w:t>Centrale</w:t>
      </w:r>
      <w:proofErr w:type="spellEnd"/>
      <w:r>
        <w:rPr>
          <w:lang w:val="de-CH"/>
        </w:rPr>
        <w:t xml:space="preserve"> ein steter Wandel zur Professionalität und Wissenschaftlichkeit stattgefunden hat, der sich auch auf der Aus- und Weiterbildungsebene</w:t>
      </w:r>
      <w:r w:rsidR="004B1466">
        <w:rPr>
          <w:lang w:val="de-CH"/>
        </w:rPr>
        <w:t xml:space="preserve"> </w:t>
      </w:r>
      <w:r w:rsidR="004B1466">
        <w:rPr>
          <w:lang w:val="de-CH"/>
        </w:rPr>
        <w:lastRenderedPageBreak/>
        <w:t>spiegelte und die Hoffnung birgt dass jene ehrwürdige Institution und alle ihre europäischen Schwesterniederlassungen sich dereinst auf eine gemeinsame methodologische Sprache sprich</w:t>
      </w:r>
      <w:r w:rsidR="0082390A">
        <w:rPr>
          <w:lang w:val="de-CH"/>
        </w:rPr>
        <w:t>:</w:t>
      </w:r>
      <w:r w:rsidR="004B1466">
        <w:rPr>
          <w:lang w:val="de-CH"/>
        </w:rPr>
        <w:t xml:space="preserve"> </w:t>
      </w:r>
      <w:proofErr w:type="spellStart"/>
      <w:r w:rsidR="004B1466">
        <w:rPr>
          <w:lang w:val="de-CH"/>
        </w:rPr>
        <w:t>Carta</w:t>
      </w:r>
      <w:proofErr w:type="spellEnd"/>
      <w:r w:rsidR="004B1466">
        <w:rPr>
          <w:lang w:val="de-CH"/>
        </w:rPr>
        <w:t xml:space="preserve"> del </w:t>
      </w:r>
      <w:proofErr w:type="spellStart"/>
      <w:r w:rsidR="004B1466">
        <w:rPr>
          <w:lang w:val="de-CH"/>
        </w:rPr>
        <w:t>restauro</w:t>
      </w:r>
      <w:proofErr w:type="spellEnd"/>
      <w:r w:rsidR="004B1466">
        <w:rPr>
          <w:lang w:val="de-CH"/>
        </w:rPr>
        <w:t xml:space="preserve"> universale einigen werden.</w:t>
      </w:r>
    </w:p>
    <w:p w:rsidR="00471989" w:rsidRDefault="00471989" w:rsidP="00F25FE0">
      <w:pPr>
        <w:pStyle w:val="KeinLeerraum"/>
        <w:jc w:val="both"/>
        <w:rPr>
          <w:lang w:val="de-CH"/>
        </w:rPr>
      </w:pPr>
    </w:p>
    <w:p w:rsidR="00562F9E" w:rsidRDefault="00471989" w:rsidP="00F25FE0">
      <w:pPr>
        <w:pStyle w:val="KeinLeerraum"/>
        <w:jc w:val="both"/>
        <w:rPr>
          <w:lang w:val="de-CH"/>
        </w:rPr>
      </w:pPr>
      <w:r>
        <w:rPr>
          <w:lang w:val="de-CH"/>
        </w:rPr>
        <w:t xml:space="preserve">Ein Einwand soll indessen nicht unterschlagen bleiben, die Beobachtung, dass die heutigen Novizen kaum oder gar keine handwerklich-künstlerische Vorbildungen </w:t>
      </w:r>
      <w:r w:rsidR="000843B3">
        <w:rPr>
          <w:lang w:val="de-CH"/>
        </w:rPr>
        <w:t xml:space="preserve">mehr </w:t>
      </w:r>
      <w:r>
        <w:rPr>
          <w:lang w:val="de-CH"/>
        </w:rPr>
        <w:t>mitbringen. Zwischen den 50er Jahren und der Gegenwart hat die manuelle Erfahrung vor der wissenschaftlichen die Segel streichen müssen</w:t>
      </w:r>
      <w:r w:rsidR="00FB3DDC">
        <w:rPr>
          <w:lang w:val="de-CH"/>
        </w:rPr>
        <w:t xml:space="preserve">, was mich bedenklich stimmt. Nur ein künstlerisch rezeptives Eingehen auf eine originale Schöpfung ermöglicht das Verständnis seiner Genese und Evolution, folglich auch der notwendigen Schritte, sein Überleben zu ermöglichen. Eine respektvolle </w:t>
      </w:r>
      <w:r w:rsidR="00B13876">
        <w:rPr>
          <w:lang w:val="de-CH"/>
        </w:rPr>
        <w:t xml:space="preserve">ganzheitliche </w:t>
      </w:r>
      <w:r w:rsidR="00FB3DDC">
        <w:rPr>
          <w:lang w:val="de-CH"/>
        </w:rPr>
        <w:t xml:space="preserve">Konservierung und Restaurierung verlangt </w:t>
      </w:r>
      <w:r w:rsidR="000F0C9A">
        <w:rPr>
          <w:lang w:val="de-CH"/>
        </w:rPr>
        <w:t xml:space="preserve">über </w:t>
      </w:r>
      <w:r w:rsidR="00FB3DDC">
        <w:rPr>
          <w:lang w:val="de-CH"/>
        </w:rPr>
        <w:t>materiale Kenntnis</w:t>
      </w:r>
      <w:r w:rsidR="00B13876">
        <w:rPr>
          <w:lang w:val="de-CH"/>
        </w:rPr>
        <w:t>se</w:t>
      </w:r>
      <w:r w:rsidR="000F0C9A">
        <w:rPr>
          <w:lang w:val="de-CH"/>
        </w:rPr>
        <w:t xml:space="preserve"> hinaus</w:t>
      </w:r>
      <w:r w:rsidR="00FB3DDC">
        <w:rPr>
          <w:lang w:val="de-CH"/>
        </w:rPr>
        <w:t xml:space="preserve"> </w:t>
      </w:r>
      <w:r w:rsidR="000F0C9A">
        <w:rPr>
          <w:lang w:val="de-CH"/>
        </w:rPr>
        <w:t>die</w:t>
      </w:r>
      <w:r w:rsidR="00FB3DDC">
        <w:rPr>
          <w:lang w:val="de-CH"/>
        </w:rPr>
        <w:t xml:space="preserve"> Fähigkeit zur geistigen und handwerklichen Nachvollziehung des Geschaffenen. </w:t>
      </w:r>
    </w:p>
    <w:p w:rsidR="00471989" w:rsidRDefault="00FB3DDC" w:rsidP="00F25FE0">
      <w:pPr>
        <w:pStyle w:val="KeinLeerraum"/>
        <w:jc w:val="both"/>
        <w:rPr>
          <w:lang w:val="de-CH"/>
        </w:rPr>
      </w:pPr>
      <w:r>
        <w:rPr>
          <w:lang w:val="de-CH"/>
        </w:rPr>
        <w:t xml:space="preserve">Dass so viele Werke der Kunst glimpflich bis </w:t>
      </w:r>
      <w:r w:rsidR="000F0C9A">
        <w:rPr>
          <w:lang w:val="de-CH"/>
        </w:rPr>
        <w:t>an die Schwelle modernen Konservie</w:t>
      </w:r>
      <w:r w:rsidR="00B13876">
        <w:rPr>
          <w:lang w:val="de-CH"/>
        </w:rPr>
        <w:t>r</w:t>
      </w:r>
      <w:r w:rsidR="000F0C9A">
        <w:rPr>
          <w:lang w:val="de-CH"/>
        </w:rPr>
        <w:t>ens</w:t>
      </w:r>
      <w:r>
        <w:rPr>
          <w:lang w:val="de-CH"/>
        </w:rPr>
        <w:t xml:space="preserve"> überlebt hatten</w:t>
      </w:r>
      <w:r w:rsidR="00562F9E">
        <w:rPr>
          <w:lang w:val="de-CH"/>
        </w:rPr>
        <w:t>,</w:t>
      </w:r>
      <w:r>
        <w:rPr>
          <w:lang w:val="de-CH"/>
        </w:rPr>
        <w:t xml:space="preserve"> verdanken wir vornehmlich </w:t>
      </w:r>
      <w:proofErr w:type="gramStart"/>
      <w:r>
        <w:rPr>
          <w:lang w:val="de-CH"/>
        </w:rPr>
        <w:t>den</w:t>
      </w:r>
      <w:proofErr w:type="gramEnd"/>
      <w:r>
        <w:rPr>
          <w:lang w:val="de-CH"/>
        </w:rPr>
        <w:t xml:space="preserve"> </w:t>
      </w:r>
      <w:r w:rsidR="00562F9E">
        <w:rPr>
          <w:lang w:val="de-CH"/>
        </w:rPr>
        <w:t xml:space="preserve">schöpfungsnahen </w:t>
      </w:r>
      <w:r>
        <w:rPr>
          <w:lang w:val="de-CH"/>
        </w:rPr>
        <w:t>Künstler/Restauratoren der Vergangenheit</w:t>
      </w:r>
      <w:r w:rsidR="000F0C9A">
        <w:rPr>
          <w:lang w:val="de-CH"/>
        </w:rPr>
        <w:t xml:space="preserve">, die sich </w:t>
      </w:r>
      <w:r w:rsidR="00B13876">
        <w:rPr>
          <w:lang w:val="de-CH"/>
        </w:rPr>
        <w:t xml:space="preserve">meistens </w:t>
      </w:r>
      <w:r w:rsidR="000F0C9A">
        <w:rPr>
          <w:lang w:val="de-CH"/>
        </w:rPr>
        <w:t xml:space="preserve">hüteten über ein handwerkliches Zutun hinaus dem Werk wesentlichen Schaden anzutun. Die Hybris allein mit </w:t>
      </w:r>
      <w:r w:rsidR="000843B3">
        <w:rPr>
          <w:lang w:val="de-CH"/>
        </w:rPr>
        <w:t>theoretisch-</w:t>
      </w:r>
      <w:r w:rsidR="000F0C9A">
        <w:rPr>
          <w:lang w:val="de-CH"/>
        </w:rPr>
        <w:t>wissenschaftlichem Besteck dem Kunstwerk zuleibe treten</w:t>
      </w:r>
      <w:r w:rsidR="000F0C9A" w:rsidRPr="000F0C9A">
        <w:rPr>
          <w:lang w:val="de-CH"/>
        </w:rPr>
        <w:t xml:space="preserve"> </w:t>
      </w:r>
      <w:r w:rsidR="000F0C9A">
        <w:rPr>
          <w:lang w:val="de-CH"/>
        </w:rPr>
        <w:t xml:space="preserve">zu </w:t>
      </w:r>
      <w:r w:rsidR="00562F9E">
        <w:rPr>
          <w:lang w:val="de-CH"/>
        </w:rPr>
        <w:t>dürfen</w:t>
      </w:r>
      <w:r w:rsidR="000F0C9A">
        <w:rPr>
          <w:lang w:val="de-CH"/>
        </w:rPr>
        <w:t xml:space="preserve">, ist </w:t>
      </w:r>
      <w:r w:rsidR="00B13876">
        <w:rPr>
          <w:lang w:val="de-CH"/>
        </w:rPr>
        <w:t xml:space="preserve">eine </w:t>
      </w:r>
      <w:r w:rsidR="000F0C9A">
        <w:rPr>
          <w:lang w:val="de-CH"/>
        </w:rPr>
        <w:t xml:space="preserve">moderne </w:t>
      </w:r>
      <w:r w:rsidR="000843B3">
        <w:rPr>
          <w:lang w:val="de-CH"/>
        </w:rPr>
        <w:t>Überheblichkeit</w:t>
      </w:r>
      <w:r w:rsidR="000F0C9A">
        <w:rPr>
          <w:lang w:val="de-CH"/>
        </w:rPr>
        <w:t xml:space="preserve"> analog zu Fehlentwicklungen in der Medizin.</w:t>
      </w:r>
      <w:r w:rsidR="00B13876">
        <w:rPr>
          <w:lang w:val="de-CH"/>
        </w:rPr>
        <w:t xml:space="preserve"> Kunstgeschichtliches Verständnis und künstlerische Begabung gehören wie in der Musik</w:t>
      </w:r>
      <w:r w:rsidR="00562F9E">
        <w:rPr>
          <w:lang w:val="de-CH"/>
        </w:rPr>
        <w:t>,</w:t>
      </w:r>
      <w:r w:rsidR="00B13876">
        <w:rPr>
          <w:lang w:val="de-CH"/>
        </w:rPr>
        <w:t xml:space="preserve"> </w:t>
      </w:r>
      <w:r w:rsidR="00562F9E">
        <w:rPr>
          <w:lang w:val="de-CH"/>
        </w:rPr>
        <w:t>h</w:t>
      </w:r>
      <w:r w:rsidR="00B13876">
        <w:rPr>
          <w:lang w:val="de-CH"/>
        </w:rPr>
        <w:t>istori</w:t>
      </w:r>
      <w:r w:rsidR="00562F9E">
        <w:rPr>
          <w:lang w:val="de-CH"/>
        </w:rPr>
        <w:t>sch</w:t>
      </w:r>
      <w:r w:rsidR="00B13876">
        <w:rPr>
          <w:lang w:val="de-CH"/>
        </w:rPr>
        <w:t>e</w:t>
      </w:r>
      <w:r w:rsidR="00562F9E">
        <w:rPr>
          <w:lang w:val="de-CH"/>
        </w:rPr>
        <w:t xml:space="preserve"> Kennerschaft</w:t>
      </w:r>
      <w:r w:rsidR="00B13876">
        <w:rPr>
          <w:lang w:val="de-CH"/>
        </w:rPr>
        <w:t xml:space="preserve"> und Talent zur untrennbaren Wegzehrung auf dem Weg zum ganzheitlichen Erfolg.</w:t>
      </w:r>
    </w:p>
    <w:p w:rsidR="00C906A0" w:rsidRDefault="00C906A0" w:rsidP="00F25FE0">
      <w:pPr>
        <w:pStyle w:val="KeinLeerraum"/>
        <w:jc w:val="both"/>
        <w:rPr>
          <w:lang w:val="de-CH"/>
        </w:rPr>
      </w:pPr>
    </w:p>
    <w:p w:rsidR="00F25FE0" w:rsidRPr="0081449F" w:rsidRDefault="00F9016B" w:rsidP="00F25FE0">
      <w:pPr>
        <w:pStyle w:val="KeinLeerraum"/>
        <w:jc w:val="both"/>
        <w:rPr>
          <w:lang w:val="de-CH"/>
        </w:rPr>
      </w:pPr>
      <w:r w:rsidRPr="0081449F">
        <w:rPr>
          <w:lang w:val="de-CH"/>
        </w:rPr>
        <w:t xml:space="preserve">Solcherlei Überlegungen wirken banal und längst bekannt. Sollte man sie deshalb </w:t>
      </w:r>
      <w:r w:rsidR="00E70A36">
        <w:rPr>
          <w:lang w:val="de-CH"/>
        </w:rPr>
        <w:t>verdrängen</w:t>
      </w:r>
      <w:r w:rsidRPr="0081449F">
        <w:rPr>
          <w:lang w:val="de-CH"/>
        </w:rPr>
        <w:t xml:space="preserve">? </w:t>
      </w:r>
      <w:r w:rsidR="009C5D93" w:rsidRPr="0081449F">
        <w:rPr>
          <w:lang w:val="de-CH"/>
        </w:rPr>
        <w:t xml:space="preserve">Jeder neuen Generation von Novizen des Berufs müssen die </w:t>
      </w:r>
      <w:r w:rsidR="00C13C98" w:rsidRPr="0081449F">
        <w:rPr>
          <w:lang w:val="de-CH"/>
        </w:rPr>
        <w:t>ethischen</w:t>
      </w:r>
      <w:r w:rsidR="00E70A36">
        <w:rPr>
          <w:lang w:val="de-CH"/>
        </w:rPr>
        <w:t>, moralischen</w:t>
      </w:r>
      <w:r w:rsidR="00C13C98" w:rsidRPr="0081449F">
        <w:rPr>
          <w:lang w:val="de-CH"/>
        </w:rPr>
        <w:t xml:space="preserve"> und materiellen </w:t>
      </w:r>
      <w:r w:rsidR="009C5D93" w:rsidRPr="0081449F">
        <w:rPr>
          <w:lang w:val="de-CH"/>
        </w:rPr>
        <w:t>Grundwahrheiten</w:t>
      </w:r>
      <w:r w:rsidR="00C13C98" w:rsidRPr="0081449F">
        <w:rPr>
          <w:lang w:val="de-CH"/>
        </w:rPr>
        <w:t xml:space="preserve"> angetragen werden und scheinen sie noch so alte Hüte zu sein.</w:t>
      </w:r>
    </w:p>
    <w:p w:rsidR="0001208C" w:rsidRPr="0081449F" w:rsidRDefault="0001208C" w:rsidP="00562F9E">
      <w:pPr>
        <w:pStyle w:val="KeinLeerraum"/>
        <w:jc w:val="right"/>
        <w:rPr>
          <w:lang w:val="de-CH"/>
        </w:rPr>
      </w:pPr>
    </w:p>
    <w:p w:rsidR="00FC704C" w:rsidRDefault="00562F9E" w:rsidP="00562F9E">
      <w:pPr>
        <w:pStyle w:val="KeinLeerraum"/>
        <w:jc w:val="right"/>
        <w:rPr>
          <w:lang w:val="de-CH"/>
        </w:rPr>
      </w:pPr>
      <w:r>
        <w:rPr>
          <w:lang w:val="de-CH"/>
        </w:rPr>
        <w:t xml:space="preserve">Erasmus </w:t>
      </w:r>
      <w:proofErr w:type="spellStart"/>
      <w:r>
        <w:rPr>
          <w:lang w:val="de-CH"/>
        </w:rPr>
        <w:t>Weddigen</w:t>
      </w:r>
      <w:proofErr w:type="spellEnd"/>
    </w:p>
    <w:p w:rsidR="00562F9E" w:rsidRPr="0081449F" w:rsidRDefault="00562F9E" w:rsidP="00562F9E">
      <w:pPr>
        <w:pStyle w:val="KeinLeerraum"/>
        <w:jc w:val="right"/>
        <w:rPr>
          <w:lang w:val="de-CH"/>
        </w:rPr>
      </w:pPr>
      <w:r>
        <w:rPr>
          <w:lang w:val="de-CH"/>
        </w:rPr>
        <w:t>Bern/Venedig Herbst 2012</w:t>
      </w:r>
    </w:p>
    <w:p w:rsidR="00FC704C" w:rsidRPr="0081449F" w:rsidRDefault="00FC704C" w:rsidP="00F25FE0">
      <w:pPr>
        <w:pStyle w:val="KeinLeerraum"/>
        <w:jc w:val="both"/>
        <w:rPr>
          <w:lang w:val="de-CH"/>
        </w:rPr>
      </w:pPr>
    </w:p>
    <w:p w:rsidR="00861C68" w:rsidRPr="0081449F" w:rsidRDefault="00861C68" w:rsidP="00F25FE0">
      <w:pPr>
        <w:pStyle w:val="KeinLeerraum"/>
        <w:jc w:val="both"/>
        <w:rPr>
          <w:lang w:val="de-CH"/>
        </w:rPr>
      </w:pPr>
    </w:p>
    <w:p w:rsidR="00DD0193" w:rsidRPr="0081449F" w:rsidRDefault="00DD0193" w:rsidP="00F25FE0">
      <w:pPr>
        <w:pStyle w:val="KeinLeerraum"/>
        <w:jc w:val="both"/>
        <w:rPr>
          <w:lang w:val="de-CH"/>
        </w:rPr>
      </w:pPr>
    </w:p>
    <w:p w:rsidR="00135E8E" w:rsidRPr="0081449F" w:rsidRDefault="00135E8E" w:rsidP="00F25FE0">
      <w:pPr>
        <w:pStyle w:val="KeinLeerraum"/>
        <w:jc w:val="both"/>
        <w:rPr>
          <w:lang w:val="de-CH"/>
        </w:rPr>
      </w:pPr>
      <w:r w:rsidRPr="0081449F">
        <w:rPr>
          <w:lang w:val="de-CH"/>
        </w:rPr>
        <w:t xml:space="preserve"> </w:t>
      </w:r>
    </w:p>
    <w:p w:rsidR="004607D1" w:rsidRPr="0081449F" w:rsidRDefault="004607D1" w:rsidP="00F25FE0">
      <w:pPr>
        <w:pStyle w:val="KeinLeerraum"/>
        <w:jc w:val="both"/>
        <w:rPr>
          <w:lang w:val="de-CH"/>
        </w:rPr>
      </w:pPr>
    </w:p>
    <w:p w:rsidR="00C53CEB" w:rsidRPr="0081449F" w:rsidRDefault="00C53CEB" w:rsidP="00F25FE0">
      <w:pPr>
        <w:pStyle w:val="KeinLeerraum"/>
        <w:jc w:val="both"/>
        <w:rPr>
          <w:lang w:val="de-CH"/>
        </w:rPr>
      </w:pPr>
    </w:p>
    <w:p w:rsidR="00F91896" w:rsidRPr="0081449F" w:rsidRDefault="00F91896" w:rsidP="00F25FE0">
      <w:pPr>
        <w:pStyle w:val="KeinLeerraum"/>
        <w:jc w:val="both"/>
        <w:rPr>
          <w:lang w:val="de-CH"/>
        </w:rPr>
      </w:pPr>
    </w:p>
    <w:p w:rsidR="009C1AD4" w:rsidRPr="0081449F" w:rsidRDefault="009C1AD4" w:rsidP="00F25FE0">
      <w:pPr>
        <w:pStyle w:val="KeinLeerraum"/>
        <w:jc w:val="both"/>
        <w:rPr>
          <w:lang w:val="de-CH"/>
        </w:rPr>
      </w:pPr>
    </w:p>
    <w:p w:rsidR="00500A54" w:rsidRPr="0081449F" w:rsidRDefault="00500A54" w:rsidP="00F25FE0">
      <w:pPr>
        <w:pStyle w:val="KeinLeerraum"/>
        <w:jc w:val="both"/>
        <w:rPr>
          <w:lang w:val="de-CH"/>
        </w:rPr>
      </w:pPr>
    </w:p>
    <w:p w:rsidR="000D183B" w:rsidRPr="0081449F" w:rsidRDefault="000D183B" w:rsidP="00F25FE0">
      <w:pPr>
        <w:pStyle w:val="KeinLeerraum"/>
        <w:jc w:val="both"/>
        <w:rPr>
          <w:lang w:val="de-CH"/>
        </w:rPr>
      </w:pPr>
    </w:p>
    <w:p w:rsidR="009615EC" w:rsidRPr="0081449F" w:rsidRDefault="009615EC" w:rsidP="00F25FE0">
      <w:pPr>
        <w:pStyle w:val="KeinLeerraum"/>
        <w:jc w:val="both"/>
        <w:rPr>
          <w:lang w:val="de-CH"/>
        </w:rPr>
      </w:pPr>
    </w:p>
    <w:sectPr w:rsidR="009615EC" w:rsidRPr="0081449F" w:rsidSect="00F25FE0">
      <w:pgSz w:w="11906" w:h="16838"/>
      <w:pgMar w:top="1417" w:right="1417" w:bottom="1134" w:left="1417" w:header="708" w:footer="708"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35210E"/>
    <w:rsid w:val="0001208C"/>
    <w:rsid w:val="00022858"/>
    <w:rsid w:val="000252BB"/>
    <w:rsid w:val="0003471C"/>
    <w:rsid w:val="00060100"/>
    <w:rsid w:val="00072EFD"/>
    <w:rsid w:val="000843B3"/>
    <w:rsid w:val="000B34CA"/>
    <w:rsid w:val="000D183B"/>
    <w:rsid w:val="000F0C9A"/>
    <w:rsid w:val="00135E8E"/>
    <w:rsid w:val="00135FFF"/>
    <w:rsid w:val="00150B8D"/>
    <w:rsid w:val="001518B0"/>
    <w:rsid w:val="00180755"/>
    <w:rsid w:val="00196767"/>
    <w:rsid w:val="001A66E7"/>
    <w:rsid w:val="001E0740"/>
    <w:rsid w:val="00211FC9"/>
    <w:rsid w:val="00235DAD"/>
    <w:rsid w:val="00265202"/>
    <w:rsid w:val="002767C9"/>
    <w:rsid w:val="0028362A"/>
    <w:rsid w:val="00286823"/>
    <w:rsid w:val="002B5073"/>
    <w:rsid w:val="002B6D0A"/>
    <w:rsid w:val="002C6DEE"/>
    <w:rsid w:val="003056B2"/>
    <w:rsid w:val="003065DA"/>
    <w:rsid w:val="00321841"/>
    <w:rsid w:val="00326B68"/>
    <w:rsid w:val="0035210E"/>
    <w:rsid w:val="00392E99"/>
    <w:rsid w:val="0039764C"/>
    <w:rsid w:val="003C5979"/>
    <w:rsid w:val="003D1151"/>
    <w:rsid w:val="00441576"/>
    <w:rsid w:val="00444F21"/>
    <w:rsid w:val="004607D1"/>
    <w:rsid w:val="0047072E"/>
    <w:rsid w:val="00471989"/>
    <w:rsid w:val="0047784C"/>
    <w:rsid w:val="00477947"/>
    <w:rsid w:val="004860B3"/>
    <w:rsid w:val="004B1466"/>
    <w:rsid w:val="004C0B10"/>
    <w:rsid w:val="00500A54"/>
    <w:rsid w:val="00522861"/>
    <w:rsid w:val="00524247"/>
    <w:rsid w:val="00544BB8"/>
    <w:rsid w:val="00562F9E"/>
    <w:rsid w:val="00585DBB"/>
    <w:rsid w:val="005945F8"/>
    <w:rsid w:val="005C203E"/>
    <w:rsid w:val="005F38F2"/>
    <w:rsid w:val="006100A7"/>
    <w:rsid w:val="00624B58"/>
    <w:rsid w:val="00625A46"/>
    <w:rsid w:val="00663E8A"/>
    <w:rsid w:val="006843C8"/>
    <w:rsid w:val="006A742C"/>
    <w:rsid w:val="006B1E5A"/>
    <w:rsid w:val="006B48E6"/>
    <w:rsid w:val="006E1866"/>
    <w:rsid w:val="006E7717"/>
    <w:rsid w:val="00747EA0"/>
    <w:rsid w:val="00777CFF"/>
    <w:rsid w:val="00787715"/>
    <w:rsid w:val="00804898"/>
    <w:rsid w:val="0081449F"/>
    <w:rsid w:val="0082390A"/>
    <w:rsid w:val="008279A9"/>
    <w:rsid w:val="00861C68"/>
    <w:rsid w:val="00865877"/>
    <w:rsid w:val="00893B8A"/>
    <w:rsid w:val="008B0A6C"/>
    <w:rsid w:val="008B1394"/>
    <w:rsid w:val="008C7F21"/>
    <w:rsid w:val="008D568D"/>
    <w:rsid w:val="00915CF0"/>
    <w:rsid w:val="00923669"/>
    <w:rsid w:val="00931C59"/>
    <w:rsid w:val="009327D8"/>
    <w:rsid w:val="009415C3"/>
    <w:rsid w:val="00953A29"/>
    <w:rsid w:val="009615EC"/>
    <w:rsid w:val="009B2212"/>
    <w:rsid w:val="009C1AD4"/>
    <w:rsid w:val="009C4A9A"/>
    <w:rsid w:val="009C5D93"/>
    <w:rsid w:val="009D2F35"/>
    <w:rsid w:val="00A021D4"/>
    <w:rsid w:val="00A0244F"/>
    <w:rsid w:val="00A12301"/>
    <w:rsid w:val="00A16F3B"/>
    <w:rsid w:val="00A21CCC"/>
    <w:rsid w:val="00A52D15"/>
    <w:rsid w:val="00A56E16"/>
    <w:rsid w:val="00A728B4"/>
    <w:rsid w:val="00A86387"/>
    <w:rsid w:val="00AC09D8"/>
    <w:rsid w:val="00AE34D8"/>
    <w:rsid w:val="00B13876"/>
    <w:rsid w:val="00B3149E"/>
    <w:rsid w:val="00B614FC"/>
    <w:rsid w:val="00B90924"/>
    <w:rsid w:val="00B931BF"/>
    <w:rsid w:val="00B95318"/>
    <w:rsid w:val="00C10672"/>
    <w:rsid w:val="00C13C98"/>
    <w:rsid w:val="00C46CFA"/>
    <w:rsid w:val="00C53CEB"/>
    <w:rsid w:val="00C7405A"/>
    <w:rsid w:val="00C8214C"/>
    <w:rsid w:val="00C906A0"/>
    <w:rsid w:val="00CB0CCE"/>
    <w:rsid w:val="00CB3AA2"/>
    <w:rsid w:val="00D54991"/>
    <w:rsid w:val="00D634CC"/>
    <w:rsid w:val="00DB6356"/>
    <w:rsid w:val="00DC612C"/>
    <w:rsid w:val="00DD0193"/>
    <w:rsid w:val="00DF4036"/>
    <w:rsid w:val="00E22237"/>
    <w:rsid w:val="00E50783"/>
    <w:rsid w:val="00E5517A"/>
    <w:rsid w:val="00E70A36"/>
    <w:rsid w:val="00E92711"/>
    <w:rsid w:val="00EA41A3"/>
    <w:rsid w:val="00EB2DC3"/>
    <w:rsid w:val="00EB4297"/>
    <w:rsid w:val="00EE5EAA"/>
    <w:rsid w:val="00F25FE0"/>
    <w:rsid w:val="00F9016B"/>
    <w:rsid w:val="00F91896"/>
    <w:rsid w:val="00FB39F6"/>
    <w:rsid w:val="00FB3DDC"/>
    <w:rsid w:val="00FC704C"/>
    <w:rsid w:val="00FD2067"/>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56E16"/>
    <w:rPr>
      <w:lang w:val="de-CH"/>
    </w:rPr>
  </w:style>
  <w:style w:type="paragraph" w:styleId="berschrift1">
    <w:name w:val="heading 1"/>
    <w:basedOn w:val="Standard"/>
    <w:next w:val="Standard"/>
    <w:link w:val="berschrift1Zchn"/>
    <w:uiPriority w:val="9"/>
    <w:qFormat/>
    <w:rsid w:val="00A56E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A56E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A56E16"/>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A56E16"/>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A56E16"/>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A56E1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A56E1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A56E1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berschrift9">
    <w:name w:val="heading 9"/>
    <w:basedOn w:val="Standard"/>
    <w:next w:val="Standard"/>
    <w:link w:val="berschrift9Zchn"/>
    <w:uiPriority w:val="9"/>
    <w:semiHidden/>
    <w:unhideWhenUsed/>
    <w:qFormat/>
    <w:rsid w:val="00A56E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56E16"/>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A56E16"/>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A56E16"/>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A56E16"/>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A56E16"/>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A56E16"/>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rsid w:val="00A56E16"/>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rsid w:val="00A56E16"/>
    <w:rPr>
      <w:rFonts w:asciiTheme="majorHAnsi" w:eastAsiaTheme="majorEastAsia" w:hAnsiTheme="majorHAnsi" w:cstheme="majorBidi"/>
      <w:color w:val="4F81BD" w:themeColor="accent1"/>
      <w:sz w:val="20"/>
      <w:szCs w:val="20"/>
    </w:rPr>
  </w:style>
  <w:style w:type="character" w:customStyle="1" w:styleId="berschrift9Zchn">
    <w:name w:val="Überschrift 9 Zchn"/>
    <w:basedOn w:val="Absatz-Standardschriftart"/>
    <w:link w:val="berschrift9"/>
    <w:uiPriority w:val="9"/>
    <w:rsid w:val="00A56E16"/>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A56E1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A56E16"/>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A56E1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A56E16"/>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A56E16"/>
    <w:rPr>
      <w:b/>
      <w:bCs/>
    </w:rPr>
  </w:style>
  <w:style w:type="character" w:styleId="Hervorhebung">
    <w:name w:val="Emphasis"/>
    <w:basedOn w:val="Absatz-Standardschriftart"/>
    <w:uiPriority w:val="20"/>
    <w:qFormat/>
    <w:rsid w:val="00A56E16"/>
    <w:rPr>
      <w:i/>
      <w:iCs/>
    </w:rPr>
  </w:style>
  <w:style w:type="paragraph" w:styleId="KeinLeerraum">
    <w:name w:val="No Spacing"/>
    <w:uiPriority w:val="1"/>
    <w:qFormat/>
    <w:rsid w:val="00A56E16"/>
    <w:pPr>
      <w:spacing w:after="0" w:line="240" w:lineRule="auto"/>
    </w:pPr>
  </w:style>
  <w:style w:type="paragraph" w:styleId="Listenabsatz">
    <w:name w:val="List Paragraph"/>
    <w:basedOn w:val="Standard"/>
    <w:uiPriority w:val="34"/>
    <w:qFormat/>
    <w:rsid w:val="00A56E16"/>
    <w:pPr>
      <w:ind w:left="720"/>
      <w:contextualSpacing/>
    </w:pPr>
  </w:style>
  <w:style w:type="paragraph" w:styleId="Anfhrungszeichen">
    <w:name w:val="Quote"/>
    <w:basedOn w:val="Standard"/>
    <w:next w:val="Standard"/>
    <w:link w:val="AnfhrungszeichenZchn"/>
    <w:uiPriority w:val="29"/>
    <w:qFormat/>
    <w:rsid w:val="00A56E16"/>
    <w:rPr>
      <w:i/>
      <w:iCs/>
      <w:color w:val="000000" w:themeColor="text1"/>
    </w:rPr>
  </w:style>
  <w:style w:type="character" w:customStyle="1" w:styleId="AnfhrungszeichenZchn">
    <w:name w:val="Anführungszeichen Zchn"/>
    <w:basedOn w:val="Absatz-Standardschriftart"/>
    <w:link w:val="Anfhrungszeichen"/>
    <w:uiPriority w:val="29"/>
    <w:rsid w:val="00A56E16"/>
    <w:rPr>
      <w:i/>
      <w:iCs/>
      <w:color w:val="000000" w:themeColor="text1"/>
    </w:rPr>
  </w:style>
  <w:style w:type="paragraph" w:styleId="IntensivesAnfhrungszeichen">
    <w:name w:val="Intense Quote"/>
    <w:basedOn w:val="Standard"/>
    <w:next w:val="Standard"/>
    <w:link w:val="IntensivesAnfhrungszeichenZchn"/>
    <w:uiPriority w:val="30"/>
    <w:qFormat/>
    <w:rsid w:val="00A56E16"/>
    <w:pPr>
      <w:pBdr>
        <w:bottom w:val="single" w:sz="4" w:space="4" w:color="4F81BD" w:themeColor="accent1"/>
      </w:pBdr>
      <w:spacing w:before="200" w:after="280"/>
      <w:ind w:left="936" w:right="936"/>
    </w:pPr>
    <w:rPr>
      <w:b/>
      <w:bCs/>
      <w:i/>
      <w:iCs/>
      <w:color w:val="4F81BD" w:themeColor="accent1"/>
    </w:rPr>
  </w:style>
  <w:style w:type="character" w:customStyle="1" w:styleId="IntensivesAnfhrungszeichenZchn">
    <w:name w:val="Intensives Anführungszeichen Zchn"/>
    <w:basedOn w:val="Absatz-Standardschriftart"/>
    <w:link w:val="IntensivesAnfhrungszeichen"/>
    <w:uiPriority w:val="30"/>
    <w:rsid w:val="00A56E16"/>
    <w:rPr>
      <w:b/>
      <w:bCs/>
      <w:i/>
      <w:iCs/>
      <w:color w:val="4F81BD" w:themeColor="accent1"/>
    </w:rPr>
  </w:style>
  <w:style w:type="character" w:styleId="SchwacheHervorhebung">
    <w:name w:val="Subtle Emphasis"/>
    <w:basedOn w:val="Absatz-Standardschriftart"/>
    <w:uiPriority w:val="19"/>
    <w:qFormat/>
    <w:rsid w:val="00A56E16"/>
    <w:rPr>
      <w:i/>
      <w:iCs/>
      <w:color w:val="808080" w:themeColor="text1" w:themeTint="7F"/>
    </w:rPr>
  </w:style>
  <w:style w:type="character" w:styleId="IntensiveHervorhebung">
    <w:name w:val="Intense Emphasis"/>
    <w:basedOn w:val="Absatz-Standardschriftart"/>
    <w:uiPriority w:val="21"/>
    <w:qFormat/>
    <w:rsid w:val="00A56E16"/>
    <w:rPr>
      <w:b/>
      <w:bCs/>
      <w:i/>
      <w:iCs/>
      <w:color w:val="4F81BD" w:themeColor="accent1"/>
    </w:rPr>
  </w:style>
  <w:style w:type="character" w:styleId="SchwacherVerweis">
    <w:name w:val="Subtle Reference"/>
    <w:basedOn w:val="Absatz-Standardschriftart"/>
    <w:uiPriority w:val="31"/>
    <w:qFormat/>
    <w:rsid w:val="00A56E16"/>
    <w:rPr>
      <w:smallCaps/>
      <w:color w:val="C0504D" w:themeColor="accent2"/>
      <w:u w:val="single"/>
    </w:rPr>
  </w:style>
  <w:style w:type="character" w:styleId="IntensiverVerweis">
    <w:name w:val="Intense Reference"/>
    <w:basedOn w:val="Absatz-Standardschriftart"/>
    <w:uiPriority w:val="32"/>
    <w:qFormat/>
    <w:rsid w:val="00A56E16"/>
    <w:rPr>
      <w:b/>
      <w:bCs/>
      <w:smallCaps/>
      <w:color w:val="C0504D" w:themeColor="accent2"/>
      <w:spacing w:val="5"/>
      <w:u w:val="single"/>
    </w:rPr>
  </w:style>
  <w:style w:type="character" w:styleId="Buchtitel">
    <w:name w:val="Book Title"/>
    <w:basedOn w:val="Absatz-Standardschriftart"/>
    <w:uiPriority w:val="33"/>
    <w:qFormat/>
    <w:rsid w:val="00A56E16"/>
    <w:rPr>
      <w:b/>
      <w:bCs/>
      <w:smallCaps/>
      <w:spacing w:val="5"/>
    </w:rPr>
  </w:style>
  <w:style w:type="paragraph" w:styleId="Inhaltsverzeichnisberschrift">
    <w:name w:val="TOC Heading"/>
    <w:basedOn w:val="berschrift1"/>
    <w:next w:val="Standard"/>
    <w:uiPriority w:val="39"/>
    <w:semiHidden/>
    <w:unhideWhenUsed/>
    <w:qFormat/>
    <w:rsid w:val="00A56E16"/>
    <w:pPr>
      <w:outlineLvl w:val="9"/>
    </w:pPr>
  </w:style>
  <w:style w:type="paragraph" w:styleId="Beschriftung">
    <w:name w:val="caption"/>
    <w:basedOn w:val="Standard"/>
    <w:next w:val="Standard"/>
    <w:uiPriority w:val="35"/>
    <w:semiHidden/>
    <w:unhideWhenUsed/>
    <w:qFormat/>
    <w:rsid w:val="00A56E16"/>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D374529B-6ECB-4D00-9310-94EFA0329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3032</Words>
  <Characters>19102</Characters>
  <Application>Microsoft Office Word</Application>
  <DocSecurity>0</DocSecurity>
  <Lines>159</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erasmus weddigen</dc:creator>
  <cp:lastModifiedBy>erasmus weddigen</cp:lastModifiedBy>
  <cp:revision>9</cp:revision>
  <dcterms:created xsi:type="dcterms:W3CDTF">2012-09-04T06:14:00Z</dcterms:created>
  <dcterms:modified xsi:type="dcterms:W3CDTF">2012-09-10T13:09:00Z</dcterms:modified>
</cp:coreProperties>
</file>