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FD" w:rsidRDefault="00F15EF7">
      <w:pPr>
        <w:spacing w:after="0" w:line="240" w:lineRule="auto"/>
        <w:jc w:val="center"/>
        <w:rPr>
          <w:rFonts w:ascii="Arial" w:eastAsia="Arial" w:hAnsi="Arial" w:cs="Arial"/>
          <w:b/>
          <w:sz w:val="24"/>
        </w:rPr>
      </w:pPr>
      <w:r>
        <w:rPr>
          <w:rFonts w:ascii="Arial" w:eastAsia="Arial" w:hAnsi="Arial" w:cs="Arial"/>
          <w:b/>
          <w:sz w:val="24"/>
        </w:rPr>
        <w:t xml:space="preserve">Paul </w:t>
      </w:r>
      <w:proofErr w:type="spellStart"/>
      <w:r>
        <w:rPr>
          <w:rFonts w:ascii="Arial" w:eastAsia="Arial" w:hAnsi="Arial" w:cs="Arial"/>
          <w:b/>
          <w:sz w:val="24"/>
        </w:rPr>
        <w:t>Wiedmer</w:t>
      </w:r>
      <w:proofErr w:type="spellEnd"/>
      <w:r>
        <w:rPr>
          <w:rFonts w:ascii="Arial" w:eastAsia="Arial" w:hAnsi="Arial" w:cs="Arial"/>
          <w:b/>
          <w:sz w:val="24"/>
        </w:rPr>
        <w:t xml:space="preserve"> und die vierte Dimension</w:t>
      </w:r>
    </w:p>
    <w:p w:rsidR="007803A2" w:rsidRPr="001746CD" w:rsidRDefault="001746CD" w:rsidP="001746CD">
      <w:pPr>
        <w:spacing w:after="0" w:line="240" w:lineRule="auto"/>
        <w:jc w:val="center"/>
        <w:rPr>
          <w:rFonts w:ascii="Tahoma" w:eastAsia="Times New Roman" w:hAnsi="Tahoma" w:cs="Tahoma"/>
          <w:sz w:val="16"/>
          <w:szCs w:val="16"/>
        </w:rPr>
      </w:pPr>
      <w:r w:rsidRPr="001746CD">
        <w:rPr>
          <w:rFonts w:ascii="Tahoma" w:eastAsia="Times New Roman" w:hAnsi="Tahoma" w:cs="Tahoma"/>
          <w:sz w:val="16"/>
          <w:szCs w:val="16"/>
        </w:rPr>
        <w:t xml:space="preserve">Erasmus </w:t>
      </w:r>
      <w:proofErr w:type="spellStart"/>
      <w:r w:rsidRPr="001746CD">
        <w:rPr>
          <w:rFonts w:ascii="Tahoma" w:eastAsia="Times New Roman" w:hAnsi="Tahoma" w:cs="Tahoma"/>
          <w:sz w:val="16"/>
          <w:szCs w:val="16"/>
        </w:rPr>
        <w:t>Weddigen</w:t>
      </w:r>
      <w:proofErr w:type="spellEnd"/>
    </w:p>
    <w:p w:rsidR="001746CD" w:rsidRDefault="001746CD" w:rsidP="007803A2">
      <w:pPr>
        <w:spacing w:after="0" w:line="240" w:lineRule="auto"/>
        <w:ind w:left="4678"/>
        <w:jc w:val="both"/>
        <w:rPr>
          <w:rFonts w:ascii="Arial" w:eastAsia="Times New Roman" w:hAnsi="Arial" w:cs="Arial"/>
          <w:sz w:val="12"/>
          <w:szCs w:val="12"/>
          <w:lang w:eastAsia="en-US"/>
        </w:rPr>
      </w:pPr>
    </w:p>
    <w:p w:rsidR="001746CD" w:rsidRDefault="001746CD" w:rsidP="007803A2">
      <w:pPr>
        <w:spacing w:after="0" w:line="240" w:lineRule="auto"/>
        <w:ind w:left="4678"/>
        <w:jc w:val="both"/>
        <w:rPr>
          <w:rFonts w:ascii="Arial" w:eastAsia="Times New Roman" w:hAnsi="Arial" w:cs="Arial"/>
          <w:sz w:val="12"/>
          <w:szCs w:val="12"/>
          <w:lang w:eastAsia="en-US"/>
        </w:rPr>
      </w:pPr>
    </w:p>
    <w:p w:rsidR="007803A2" w:rsidRPr="007803A2" w:rsidRDefault="007803A2" w:rsidP="007803A2">
      <w:pPr>
        <w:spacing w:after="0" w:line="240" w:lineRule="auto"/>
        <w:ind w:left="4678"/>
        <w:jc w:val="both"/>
        <w:rPr>
          <w:rFonts w:ascii="Tahoma" w:eastAsia="Times New Roman" w:hAnsi="Tahoma" w:cs="Tahoma"/>
          <w:sz w:val="12"/>
          <w:szCs w:val="12"/>
          <w:lang w:val="it-IT"/>
        </w:rPr>
      </w:pPr>
      <w:r w:rsidRPr="001746CD">
        <w:rPr>
          <w:rFonts w:ascii="Arial" w:eastAsia="Times New Roman" w:hAnsi="Arial" w:cs="Arial"/>
          <w:sz w:val="12"/>
          <w:szCs w:val="12"/>
          <w:lang w:val="it-IT" w:eastAsia="en-US"/>
        </w:rPr>
        <w:t xml:space="preserve"> </w:t>
      </w:r>
      <w:r w:rsidRPr="007803A2">
        <w:rPr>
          <w:rFonts w:ascii="Arial" w:eastAsia="Times New Roman" w:hAnsi="Arial" w:cs="Arial"/>
          <w:sz w:val="12"/>
          <w:szCs w:val="12"/>
          <w:lang w:val="it-IT" w:eastAsia="en-US"/>
        </w:rPr>
        <w:t xml:space="preserve">“Non possiamo dimenticare che il tic-tac e le sfere in moto di un orologio, che l’entrata o l’uscita di uno stantuffo in un cilindro, che l’aprirsi e il chiudersi di due ruote dentate con l’apparire e lo scomparire continuo dei loro </w:t>
      </w:r>
      <w:proofErr w:type="spellStart"/>
      <w:r w:rsidRPr="007803A2">
        <w:rPr>
          <w:rFonts w:ascii="Arial" w:eastAsia="Times New Roman" w:hAnsi="Arial" w:cs="Arial"/>
          <w:sz w:val="12"/>
          <w:szCs w:val="12"/>
          <w:lang w:val="it-IT" w:eastAsia="en-US"/>
        </w:rPr>
        <w:t>rettangoletti</w:t>
      </w:r>
      <w:proofErr w:type="spellEnd"/>
      <w:r w:rsidRPr="007803A2">
        <w:rPr>
          <w:rFonts w:ascii="Arial" w:eastAsia="Times New Roman" w:hAnsi="Arial" w:cs="Arial"/>
          <w:sz w:val="12"/>
          <w:szCs w:val="12"/>
          <w:lang w:val="it-IT" w:eastAsia="en-US"/>
        </w:rPr>
        <w:t xml:space="preserve"> d’acciaio, che la furia di un volante o il turbine di un’elica, sono tutti elementi plastici e pittorici, di cui un’opera scultoria futurista deve valersi. L’aprirsi e il richiudersi di una valvola </w:t>
      </w:r>
      <w:proofErr w:type="gramStart"/>
      <w:r w:rsidRPr="007803A2">
        <w:rPr>
          <w:rFonts w:ascii="Arial" w:eastAsia="Times New Roman" w:hAnsi="Arial" w:cs="Arial"/>
          <w:sz w:val="12"/>
          <w:szCs w:val="12"/>
          <w:lang w:val="it-IT" w:eastAsia="en-US"/>
        </w:rPr>
        <w:t>crea</w:t>
      </w:r>
      <w:proofErr w:type="gramEnd"/>
      <w:r w:rsidRPr="007803A2">
        <w:rPr>
          <w:rFonts w:ascii="Arial" w:eastAsia="Times New Roman" w:hAnsi="Arial" w:cs="Arial"/>
          <w:sz w:val="12"/>
          <w:szCs w:val="12"/>
          <w:lang w:val="it-IT" w:eastAsia="en-US"/>
        </w:rPr>
        <w:t xml:space="preserve"> un ritmo altrettanto bello ma infinitamente più nuovo di quello d’una palpebra animale!”.</w:t>
      </w:r>
    </w:p>
    <w:p w:rsidR="007803A2" w:rsidRPr="007803A2" w:rsidRDefault="007803A2" w:rsidP="007803A2">
      <w:pPr>
        <w:shd w:val="clear" w:color="auto" w:fill="F5F5F5"/>
        <w:spacing w:after="0" w:line="240" w:lineRule="auto"/>
        <w:ind w:left="4678"/>
        <w:jc w:val="both"/>
        <w:rPr>
          <w:rFonts w:ascii="Tahoma" w:eastAsia="Times New Roman" w:hAnsi="Tahoma" w:cs="Tahoma"/>
          <w:sz w:val="12"/>
          <w:szCs w:val="12"/>
          <w:lang w:val="it-IT"/>
        </w:rPr>
      </w:pPr>
      <w:r w:rsidRPr="007803A2">
        <w:rPr>
          <w:rFonts w:ascii="Arial" w:eastAsia="Times New Roman" w:hAnsi="Arial" w:cs="Arial"/>
          <w:sz w:val="12"/>
          <w:szCs w:val="12"/>
          <w:lang w:val="it-IT" w:eastAsia="en-US"/>
        </w:rPr>
        <w:t xml:space="preserve">Boccioni nel manifesto </w:t>
      </w:r>
      <w:r w:rsidRPr="007803A2">
        <w:rPr>
          <w:rFonts w:ascii="Arial" w:eastAsia="Times New Roman" w:hAnsi="Arial" w:cs="Arial"/>
          <w:i/>
          <w:sz w:val="12"/>
          <w:szCs w:val="12"/>
          <w:lang w:val="it-IT" w:eastAsia="en-US"/>
        </w:rPr>
        <w:t>La scultura futurista</w:t>
      </w:r>
      <w:proofErr w:type="gramStart"/>
      <w:r w:rsidRPr="007803A2">
        <w:rPr>
          <w:rFonts w:ascii="Arial" w:eastAsia="Times New Roman" w:hAnsi="Arial" w:cs="Arial"/>
          <w:sz w:val="12"/>
          <w:szCs w:val="12"/>
          <w:lang w:val="it-IT" w:eastAsia="en-US"/>
        </w:rPr>
        <w:t>,</w:t>
      </w:r>
      <w:proofErr w:type="gramEnd"/>
      <w:r w:rsidRPr="007803A2">
        <w:rPr>
          <w:rFonts w:ascii="Arial" w:eastAsia="Times New Roman" w:hAnsi="Arial" w:cs="Arial"/>
          <w:sz w:val="12"/>
          <w:szCs w:val="12"/>
          <w:lang w:val="it-IT" w:eastAsia="en-US"/>
        </w:rPr>
        <w:t>del 11 aprile 1912 (tre giorni dopo la vincita di Crupelandt a Roubaix)</w:t>
      </w:r>
    </w:p>
    <w:p w:rsidR="00063BFD" w:rsidRPr="007803A2" w:rsidRDefault="00063BFD" w:rsidP="007803A2">
      <w:pPr>
        <w:spacing w:after="0" w:line="240" w:lineRule="auto"/>
        <w:ind w:left="4678"/>
        <w:jc w:val="both"/>
        <w:rPr>
          <w:rFonts w:ascii="Arial" w:eastAsia="Arial" w:hAnsi="Arial" w:cs="Arial"/>
          <w:sz w:val="12"/>
          <w:szCs w:val="12"/>
          <w:lang w:val="it-IT"/>
        </w:rPr>
      </w:pPr>
    </w:p>
    <w:p w:rsidR="00063BFD" w:rsidRPr="007803A2" w:rsidRDefault="00063BFD">
      <w:pPr>
        <w:spacing w:after="0" w:line="240" w:lineRule="auto"/>
        <w:jc w:val="both"/>
        <w:rPr>
          <w:rFonts w:ascii="Arial" w:eastAsia="Arial" w:hAnsi="Arial" w:cs="Arial"/>
          <w:lang w:val="it-IT"/>
        </w:rPr>
      </w:pPr>
    </w:p>
    <w:p w:rsidR="00063BFD" w:rsidRDefault="00F15EF7">
      <w:pPr>
        <w:spacing w:after="0" w:line="240" w:lineRule="auto"/>
        <w:jc w:val="both"/>
        <w:rPr>
          <w:rFonts w:ascii="Arial" w:eastAsia="Arial" w:hAnsi="Arial" w:cs="Arial"/>
        </w:rPr>
      </w:pPr>
      <w:r>
        <w:rPr>
          <w:rFonts w:ascii="Arial" w:eastAsia="Arial" w:hAnsi="Arial" w:cs="Arial"/>
        </w:rPr>
        <w:t xml:space="preserve">Einen Tag bevor ich mich anschickte, über Paul </w:t>
      </w:r>
      <w:proofErr w:type="spellStart"/>
      <w:r>
        <w:rPr>
          <w:rFonts w:ascii="Arial" w:eastAsia="Arial" w:hAnsi="Arial" w:cs="Arial"/>
        </w:rPr>
        <w:t>Wiedmers</w:t>
      </w:r>
      <w:proofErr w:type="spellEnd"/>
      <w:r>
        <w:rPr>
          <w:rFonts w:ascii="Arial" w:eastAsia="Arial" w:hAnsi="Arial" w:cs="Arial"/>
        </w:rPr>
        <w:t xml:space="preserve"> </w:t>
      </w:r>
      <w:r>
        <w:rPr>
          <w:rFonts w:ascii="Arial" w:eastAsia="Arial" w:hAnsi="Arial" w:cs="Arial"/>
          <w:i/>
        </w:rPr>
        <w:t>Cyclosna</w:t>
      </w:r>
      <w:r>
        <w:rPr>
          <w:rFonts w:ascii="Arial" w:eastAsia="Arial" w:hAnsi="Arial" w:cs="Arial"/>
        </w:rPr>
        <w:t xml:space="preserve"> etwas Erklärendes zu schreiben, träumte ich von einem Besuch bei ihm im verwilderten Hinterhof-Garten zwischen Burgdorf und Wynigen. Dort stand ein Tisch mit runder Basaltplatte aus dem </w:t>
      </w:r>
      <w:proofErr w:type="spellStart"/>
      <w:r>
        <w:rPr>
          <w:rFonts w:ascii="Arial" w:eastAsia="Arial" w:hAnsi="Arial" w:cs="Arial"/>
        </w:rPr>
        <w:t>lazialen</w:t>
      </w:r>
      <w:proofErr w:type="spellEnd"/>
      <w:r>
        <w:rPr>
          <w:rFonts w:ascii="Arial" w:eastAsia="Arial" w:hAnsi="Arial" w:cs="Arial"/>
        </w:rPr>
        <w:t xml:space="preserve"> Bagnoregio unweit des verwunschenen Tales, wo Pauls Häuschen La Serpara liegt und sein Atelier, in dem Cyclosna auf den Sommer 2012 hin gedeiht, ein feuerspeiendes Monduhrwerk, das durch die Zeit zu radeln verspricht. </w:t>
      </w:r>
    </w:p>
    <w:p w:rsidR="00063BFD" w:rsidRDefault="00F15EF7">
      <w:pPr>
        <w:spacing w:after="0" w:line="240" w:lineRule="auto"/>
        <w:jc w:val="both"/>
        <w:rPr>
          <w:rFonts w:ascii="Arial" w:eastAsia="Arial" w:hAnsi="Arial" w:cs="Arial"/>
        </w:rPr>
      </w:pPr>
      <w:r>
        <w:rPr>
          <w:rFonts w:ascii="Arial" w:eastAsia="Arial" w:hAnsi="Arial" w:cs="Arial"/>
        </w:rPr>
        <w:t xml:space="preserve">Paul schenkte aus gläserner Karaffe perlenden Wein aus </w:t>
      </w:r>
      <w:proofErr w:type="spellStart"/>
      <w:r>
        <w:rPr>
          <w:rFonts w:ascii="Arial" w:eastAsia="Arial" w:hAnsi="Arial" w:cs="Arial"/>
        </w:rPr>
        <w:t>Civitella</w:t>
      </w:r>
      <w:proofErr w:type="spellEnd"/>
      <w:r>
        <w:rPr>
          <w:rFonts w:ascii="Arial" w:eastAsia="Arial" w:hAnsi="Arial" w:cs="Arial"/>
        </w:rPr>
        <w:t xml:space="preserve"> </w:t>
      </w:r>
      <w:proofErr w:type="spellStart"/>
      <w:r>
        <w:rPr>
          <w:rFonts w:ascii="Arial" w:eastAsia="Arial" w:hAnsi="Arial" w:cs="Arial"/>
        </w:rPr>
        <w:t>d’Agliano</w:t>
      </w:r>
      <w:proofErr w:type="spellEnd"/>
      <w:r>
        <w:rPr>
          <w:rFonts w:ascii="Arial" w:eastAsia="Arial" w:hAnsi="Arial" w:cs="Arial"/>
        </w:rPr>
        <w:t xml:space="preserve"> ein, wie immer, wenn er Gäste empfängt. Als ich ihn nun nach dem Befinden seiner etruskischen Mondgöttin Losna-Luna befragte und ihrem Verhältnis zur vierten Dimension, deutete der Künstler mit verschmitzter Geste zu einem Regal hinter mir, auf dem sich allerhand Fund- und Werkstücke seines Schaffens tummelten. Inmitten derer ein grosses Rohr-Knie in </w:t>
      </w:r>
      <w:proofErr w:type="spellStart"/>
      <w:r>
        <w:rPr>
          <w:rFonts w:ascii="Arial" w:eastAsia="Arial" w:hAnsi="Arial" w:cs="Arial"/>
        </w:rPr>
        <w:t>messingfarbenem</w:t>
      </w:r>
      <w:proofErr w:type="spellEnd"/>
      <w:r>
        <w:rPr>
          <w:rFonts w:ascii="Arial" w:eastAsia="Arial" w:hAnsi="Arial" w:cs="Arial"/>
        </w:rPr>
        <w:t xml:space="preserve"> Glanz, aber von rostschrundiger narbiger Oberfläche. „… aber aus purem Gold“ sagte Paul in seiner lakonisch-ironischen Ausdrucksweise, worauf mich meine erstaunt-fragenden Zweifel weckten.</w:t>
      </w:r>
    </w:p>
    <w:p w:rsidR="00063BFD" w:rsidRDefault="00F15EF7">
      <w:pPr>
        <w:spacing w:after="0" w:line="240" w:lineRule="auto"/>
        <w:jc w:val="both"/>
        <w:rPr>
          <w:rFonts w:ascii="Arial" w:eastAsia="Arial" w:hAnsi="Arial" w:cs="Arial"/>
        </w:rPr>
      </w:pPr>
      <w:r>
        <w:rPr>
          <w:rFonts w:ascii="Arial" w:eastAsia="Arial" w:hAnsi="Arial" w:cs="Arial"/>
        </w:rPr>
        <w:t>Ohne mich auf die Traumdeutung des Artemidoros einzulassen, suchte ich nach dem Sinn des Goldes in meinem Traum. Natürlich ist der Künstler als einziger kultureller Alchemist in der Lage mindere Materie in goldene Werte und Werke umzumünzen. Im Sport bewirkt ein Hunderttausendstel seiner Ausübenden - denken wir an die Radrennfahrer - einen ähnlichen, ja sogar handfesteren Effekt, ohne aber der Menschheit nennenswerte bleibende Relikte davon zu hinterlassen. Auch Goldwäscher und Geldwäscher zeitigen zuweilen fragliche Erfolge, aber nur das virtuelle Gold der Künstler trotzt der Korrosion und Vergänglichkeit ihres Tuns. Pauls lebenslanger so schöpferisch verwandelnder Umgang mit den Fundstücken, ja dem Schrott unserer Zivilisation muss hinter der Traum-Metapher liegen.</w:t>
      </w:r>
    </w:p>
    <w:p w:rsidR="00063BFD" w:rsidRDefault="00063BFD">
      <w:pPr>
        <w:spacing w:after="0" w:line="240" w:lineRule="auto"/>
        <w:jc w:val="both"/>
        <w:rPr>
          <w:rFonts w:ascii="Arial" w:eastAsia="Arial" w:hAnsi="Arial" w:cs="Arial"/>
        </w:rPr>
      </w:pPr>
    </w:p>
    <w:p w:rsidR="00063BFD" w:rsidRDefault="00F15EF7">
      <w:pPr>
        <w:spacing w:after="0" w:line="240" w:lineRule="auto"/>
        <w:jc w:val="both"/>
        <w:rPr>
          <w:rFonts w:ascii="Arial" w:eastAsia="Arial" w:hAnsi="Arial" w:cs="Arial"/>
        </w:rPr>
      </w:pPr>
      <w:r>
        <w:rPr>
          <w:rFonts w:ascii="Arial" w:eastAsia="Arial" w:hAnsi="Arial" w:cs="Arial"/>
        </w:rPr>
        <w:t xml:space="preserve">Ich grübelte in die Morgenstunden hinein, ob es nicht überhaupt müssig sei, über Kunstwerke zu schreiben, da auch eine Mutter ihre Kinder nicht erklärt, sondern die sich selbst darstellen lässt. Das goldene Rohr-Knie erinnerte mich sodann an Christian Morgensterns </w:t>
      </w:r>
      <w:proofErr w:type="gramStart"/>
      <w:r>
        <w:rPr>
          <w:rFonts w:ascii="Arial" w:eastAsia="Arial" w:hAnsi="Arial" w:cs="Arial"/>
        </w:rPr>
        <w:t>Galgenlied :</w:t>
      </w:r>
      <w:proofErr w:type="gramEnd"/>
      <w:r>
        <w:rPr>
          <w:rFonts w:ascii="Arial" w:eastAsia="Arial" w:hAnsi="Arial" w:cs="Arial"/>
        </w:rPr>
        <w:t xml:space="preserve">“…es ist kein Baum, es ist kein Zelt, es ist ein Knie, sonst nichts.“ </w:t>
      </w:r>
    </w:p>
    <w:p w:rsidR="00063BFD" w:rsidRDefault="00F15EF7">
      <w:pPr>
        <w:spacing w:after="0" w:line="240" w:lineRule="auto"/>
        <w:jc w:val="both"/>
        <w:rPr>
          <w:rFonts w:ascii="Arial" w:eastAsia="Arial" w:hAnsi="Arial" w:cs="Arial"/>
        </w:rPr>
      </w:pPr>
      <w:r>
        <w:rPr>
          <w:rFonts w:ascii="Arial" w:eastAsia="Arial" w:hAnsi="Arial" w:cs="Arial"/>
        </w:rPr>
        <w:t xml:space="preserve">Künstler belieben deshalb oft von ihrem </w:t>
      </w:r>
      <w:proofErr w:type="spellStart"/>
      <w:r>
        <w:rPr>
          <w:rFonts w:ascii="Arial" w:eastAsia="Arial" w:hAnsi="Arial" w:cs="Arial"/>
        </w:rPr>
        <w:t>Werkkind</w:t>
      </w:r>
      <w:proofErr w:type="spellEnd"/>
      <w:r>
        <w:rPr>
          <w:rFonts w:ascii="Arial" w:eastAsia="Arial" w:hAnsi="Arial" w:cs="Arial"/>
        </w:rPr>
        <w:t xml:space="preserve"> auszusagen, es sei ein Werk, sonst nichts.</w:t>
      </w:r>
    </w:p>
    <w:p w:rsidR="00063BFD" w:rsidRDefault="00063BFD">
      <w:pPr>
        <w:spacing w:after="0" w:line="240" w:lineRule="auto"/>
        <w:jc w:val="both"/>
        <w:rPr>
          <w:rFonts w:ascii="Arial" w:eastAsia="Arial" w:hAnsi="Arial" w:cs="Arial"/>
        </w:rPr>
      </w:pPr>
    </w:p>
    <w:p w:rsidR="00063BFD" w:rsidRDefault="00F15EF7">
      <w:pPr>
        <w:spacing w:after="0" w:line="240" w:lineRule="auto"/>
        <w:jc w:val="both"/>
        <w:rPr>
          <w:rFonts w:ascii="Arial" w:eastAsia="Arial" w:hAnsi="Arial" w:cs="Arial"/>
        </w:rPr>
      </w:pPr>
      <w:r>
        <w:rPr>
          <w:rFonts w:ascii="Arial" w:eastAsia="Arial" w:hAnsi="Arial" w:cs="Arial"/>
        </w:rPr>
        <w:t xml:space="preserve">Ein Rohr ist an sich Niedergang für Flüssigkeiten oder Aufstieg für Schwebestoffe zum Firmament, letzteres nicht unähnlich des Hieronymus Bosch ekstatischem </w:t>
      </w:r>
      <w:r>
        <w:rPr>
          <w:rFonts w:ascii="Arial" w:eastAsia="Arial" w:hAnsi="Arial" w:cs="Arial"/>
          <w:i/>
        </w:rPr>
        <w:t xml:space="preserve">Aufgang der Seele ins Paradies </w:t>
      </w:r>
      <w:r>
        <w:rPr>
          <w:rFonts w:ascii="Arial" w:eastAsia="Arial" w:hAnsi="Arial" w:cs="Arial"/>
        </w:rPr>
        <w:t xml:space="preserve">im Palazzo </w:t>
      </w:r>
      <w:proofErr w:type="spellStart"/>
      <w:r>
        <w:rPr>
          <w:rFonts w:ascii="Arial" w:eastAsia="Arial" w:hAnsi="Arial" w:cs="Arial"/>
        </w:rPr>
        <w:t>Ducale</w:t>
      </w:r>
      <w:proofErr w:type="spellEnd"/>
      <w:r>
        <w:rPr>
          <w:rFonts w:ascii="Arial" w:eastAsia="Arial" w:hAnsi="Arial" w:cs="Arial"/>
        </w:rPr>
        <w:t xml:space="preserve"> in Venedig. Hier begegnet uns aber ein Knickpunkt der Geschichte. Pauls gekrümmtes Rohr verwehrt jede erleuchtende Durchsicht. Zu meiner Erhellung zwingt er mich über einen verdunkelnden Umweg. Das ist künstlerisches Metier. Heidegger würde winkelverbal wohl „Verstellung“ sagen. Und Einstein benötigte enorme Gravitationen, um unsern Blick </w:t>
      </w:r>
      <w:proofErr w:type="spellStart"/>
      <w:r>
        <w:rPr>
          <w:rFonts w:ascii="Arial" w:eastAsia="Arial" w:hAnsi="Arial" w:cs="Arial"/>
        </w:rPr>
        <w:t>hindurchzubiegen</w:t>
      </w:r>
      <w:proofErr w:type="spellEnd"/>
      <w:r>
        <w:rPr>
          <w:rFonts w:ascii="Arial" w:eastAsia="Arial" w:hAnsi="Arial" w:cs="Arial"/>
        </w:rPr>
        <w:t>. Wären denn alle Durch- und Einsichten ins Schöpferische geradlinig und sonnenklar, blieben Historiker, Kritiker, Journalisten, Kuratoren und Museen ohne Brot.</w:t>
      </w:r>
    </w:p>
    <w:p w:rsidR="00063BFD" w:rsidRDefault="00F15EF7">
      <w:pPr>
        <w:spacing w:after="0" w:line="240" w:lineRule="auto"/>
        <w:jc w:val="both"/>
        <w:rPr>
          <w:rFonts w:ascii="Arial" w:eastAsia="Arial" w:hAnsi="Arial" w:cs="Arial"/>
        </w:rPr>
      </w:pPr>
      <w:r>
        <w:rPr>
          <w:rFonts w:ascii="Arial" w:eastAsia="Arial" w:hAnsi="Arial" w:cs="Arial"/>
        </w:rPr>
        <w:t xml:space="preserve">Das einsame Knie, das galgenhumorig durch die Welt wandert, begibt sich auf einen </w:t>
      </w:r>
      <w:proofErr w:type="spellStart"/>
      <w:r>
        <w:rPr>
          <w:rFonts w:ascii="Arial" w:eastAsia="Arial" w:hAnsi="Arial" w:cs="Arial"/>
        </w:rPr>
        <w:t>heideggerschen</w:t>
      </w:r>
      <w:proofErr w:type="spellEnd"/>
      <w:r>
        <w:rPr>
          <w:rFonts w:ascii="Arial" w:eastAsia="Arial" w:hAnsi="Arial" w:cs="Arial"/>
        </w:rPr>
        <w:t xml:space="preserve"> im Unwegsamen endenden</w:t>
      </w:r>
      <w:r>
        <w:rPr>
          <w:rFonts w:ascii="Arial" w:eastAsia="Arial" w:hAnsi="Arial" w:cs="Arial"/>
          <w:i/>
        </w:rPr>
        <w:t xml:space="preserve"> Holzweg</w:t>
      </w:r>
      <w:r>
        <w:rPr>
          <w:rFonts w:ascii="Arial" w:eastAsia="Arial" w:hAnsi="Arial" w:cs="Arial"/>
        </w:rPr>
        <w:t xml:space="preserve">, wenn es sich etwa ohne den Erzeuger auf den Weg machte. </w:t>
      </w:r>
    </w:p>
    <w:p w:rsidR="00063BFD" w:rsidRDefault="00F15EF7">
      <w:pPr>
        <w:spacing w:after="0" w:line="240" w:lineRule="auto"/>
        <w:jc w:val="both"/>
        <w:rPr>
          <w:rFonts w:ascii="Arial" w:eastAsia="Arial" w:hAnsi="Arial" w:cs="Arial"/>
        </w:rPr>
      </w:pPr>
      <w:r>
        <w:rPr>
          <w:rFonts w:ascii="Arial" w:eastAsia="Arial" w:hAnsi="Arial" w:cs="Arial"/>
        </w:rPr>
        <w:t xml:space="preserve">Der Künstler und sein Werk wandern nämlich in einer Art </w:t>
      </w:r>
      <w:proofErr w:type="spellStart"/>
      <w:r>
        <w:rPr>
          <w:rFonts w:ascii="Arial" w:eastAsia="Arial" w:hAnsi="Arial" w:cs="Arial"/>
        </w:rPr>
        <w:t>Möbiusschlaufe</w:t>
      </w:r>
      <w:proofErr w:type="spellEnd"/>
      <w:r>
        <w:rPr>
          <w:rFonts w:ascii="Arial" w:eastAsia="Arial" w:hAnsi="Arial" w:cs="Arial"/>
        </w:rPr>
        <w:t xml:space="preserve">, die in sich selbst auf-, ein- oder </w:t>
      </w:r>
      <w:proofErr w:type="gramStart"/>
      <w:r>
        <w:rPr>
          <w:rFonts w:ascii="Arial" w:eastAsia="Arial" w:hAnsi="Arial" w:cs="Arial"/>
        </w:rPr>
        <w:t>untergeht</w:t>
      </w:r>
      <w:proofErr w:type="gramEnd"/>
      <w:r>
        <w:rPr>
          <w:rFonts w:ascii="Arial" w:eastAsia="Arial" w:hAnsi="Arial" w:cs="Arial"/>
        </w:rPr>
        <w:t xml:space="preserve">. So kommt der Blick auf sein Werk immer auch zu seinem Autor zurück – in </w:t>
      </w:r>
      <w:proofErr w:type="spellStart"/>
      <w:r>
        <w:rPr>
          <w:rFonts w:ascii="Arial" w:eastAsia="Arial" w:hAnsi="Arial" w:cs="Arial"/>
          <w:i/>
        </w:rPr>
        <w:t>chiraler</w:t>
      </w:r>
      <w:proofErr w:type="spellEnd"/>
      <w:r>
        <w:rPr>
          <w:rFonts w:ascii="Arial" w:eastAsia="Arial" w:hAnsi="Arial" w:cs="Arial"/>
        </w:rPr>
        <w:t xml:space="preserve"> Verdrehung, mathematisch ausgedrückt in ‘nicht-</w:t>
      </w:r>
      <w:proofErr w:type="spellStart"/>
      <w:r>
        <w:rPr>
          <w:rFonts w:ascii="Arial" w:eastAsia="Arial" w:hAnsi="Arial" w:cs="Arial"/>
        </w:rPr>
        <w:t>orientierbarer</w:t>
      </w:r>
      <w:proofErr w:type="spellEnd"/>
      <w:r>
        <w:rPr>
          <w:rFonts w:ascii="Arial" w:eastAsia="Arial" w:hAnsi="Arial" w:cs="Arial"/>
        </w:rPr>
        <w:t xml:space="preserve"> Mannigfaltigkeit‘. Das evolutive Band der Werke windet sich wie eine Perlenkette oder ein Rosenkranz parallel zur Künstlervita zu einer sich selbstverschlingenden Schleife, ein </w:t>
      </w:r>
      <w:r>
        <w:rPr>
          <w:rFonts w:ascii="Arial" w:eastAsia="Arial" w:hAnsi="Arial" w:cs="Arial"/>
        </w:rPr>
        <w:lastRenderedPageBreak/>
        <w:t xml:space="preserve">Ouroboros also, der den Schöpfer verzehrt, wenn er nicht immer mit steter Erneuerung das eigene Können herausfordert. Jener ist Schlangen- oder Drachensymbol der Ewigkeit und Wiedergeburt seit Ägyptens </w:t>
      </w:r>
      <w:r>
        <w:rPr>
          <w:rFonts w:ascii="Arial" w:eastAsia="Arial" w:hAnsi="Arial" w:cs="Arial"/>
          <w:i/>
        </w:rPr>
        <w:t>Totenbuch</w:t>
      </w:r>
      <w:r>
        <w:rPr>
          <w:rFonts w:ascii="Arial" w:eastAsia="Arial" w:hAnsi="Arial" w:cs="Arial"/>
        </w:rPr>
        <w:t xml:space="preserve"> über Plato, bei Asiaten oder </w:t>
      </w:r>
      <w:proofErr w:type="spellStart"/>
      <w:r>
        <w:rPr>
          <w:rFonts w:ascii="Arial" w:eastAsia="Arial" w:hAnsi="Arial" w:cs="Arial"/>
        </w:rPr>
        <w:t>Atzteken</w:t>
      </w:r>
      <w:proofErr w:type="spellEnd"/>
      <w:r>
        <w:rPr>
          <w:rFonts w:ascii="Arial" w:eastAsia="Arial" w:hAnsi="Arial" w:cs="Arial"/>
        </w:rPr>
        <w:t xml:space="preserve">, von den Alchemisten des Mittelalters zum </w:t>
      </w:r>
      <w:r>
        <w:rPr>
          <w:rFonts w:ascii="Arial" w:eastAsia="Arial" w:hAnsi="Arial" w:cs="Arial"/>
          <w:i/>
        </w:rPr>
        <w:t>Archetypus</w:t>
      </w:r>
      <w:r>
        <w:rPr>
          <w:rFonts w:ascii="Arial" w:eastAsia="Arial" w:hAnsi="Arial" w:cs="Arial"/>
        </w:rPr>
        <w:t xml:space="preserve"> Carl Jungs.</w:t>
      </w:r>
    </w:p>
    <w:p w:rsidR="00063BFD" w:rsidRDefault="00063BFD">
      <w:pPr>
        <w:spacing w:after="0" w:line="240" w:lineRule="auto"/>
        <w:jc w:val="both"/>
        <w:rPr>
          <w:rFonts w:ascii="Arial" w:eastAsia="Arial" w:hAnsi="Arial" w:cs="Arial"/>
        </w:rPr>
      </w:pPr>
    </w:p>
    <w:p w:rsidR="00063BFD" w:rsidRDefault="00F15EF7">
      <w:pPr>
        <w:spacing w:after="0" w:line="240" w:lineRule="auto"/>
        <w:jc w:val="both"/>
        <w:rPr>
          <w:rFonts w:ascii="Arial" w:eastAsia="Arial" w:hAnsi="Arial" w:cs="Arial"/>
        </w:rPr>
      </w:pPr>
      <w:r>
        <w:rPr>
          <w:rFonts w:ascii="Arial" w:eastAsia="Arial" w:hAnsi="Arial" w:cs="Arial"/>
        </w:rPr>
        <w:t xml:space="preserve">Vielleicht kann ich Paul dazu bringen, aus Rohrbögen eine </w:t>
      </w:r>
      <w:proofErr w:type="spellStart"/>
      <w:r>
        <w:rPr>
          <w:rFonts w:ascii="Arial" w:eastAsia="Arial" w:hAnsi="Arial" w:cs="Arial"/>
        </w:rPr>
        <w:t>Möbiusschlaufe</w:t>
      </w:r>
      <w:proofErr w:type="spellEnd"/>
      <w:r>
        <w:rPr>
          <w:rFonts w:ascii="Arial" w:eastAsia="Arial" w:hAnsi="Arial" w:cs="Arial"/>
        </w:rPr>
        <w:t xml:space="preserve"> zu bilden, hat er doch früher schon aus gewundenen Rohrteilen  die schönsten eisernen Knäuel geflochten.</w:t>
      </w:r>
    </w:p>
    <w:p w:rsidR="00063BFD" w:rsidRDefault="00063BFD">
      <w:pPr>
        <w:spacing w:after="0" w:line="240" w:lineRule="auto"/>
        <w:jc w:val="both"/>
        <w:rPr>
          <w:rFonts w:ascii="Arial" w:eastAsia="Arial" w:hAnsi="Arial" w:cs="Arial"/>
        </w:rPr>
      </w:pPr>
    </w:p>
    <w:p w:rsidR="00063BFD" w:rsidRDefault="00F15EF7">
      <w:pPr>
        <w:spacing w:after="0" w:line="240" w:lineRule="auto"/>
        <w:jc w:val="both"/>
        <w:rPr>
          <w:rFonts w:ascii="Arial" w:eastAsia="Arial" w:hAnsi="Arial" w:cs="Arial"/>
        </w:rPr>
      </w:pPr>
      <w:r>
        <w:rPr>
          <w:rFonts w:ascii="Arial" w:eastAsia="Arial" w:hAnsi="Arial" w:cs="Arial"/>
        </w:rPr>
        <w:t>Cyclosna wartet noch immer geduldig, denn die Meditation über Moebius und Rohrkurven hat nun wenig oder gar nichts mit ihr zu tun, zumal ihr Schöpfer mehr auf An-, Unter- und Aufsichten denn Durchsichten bedacht ist…</w:t>
      </w:r>
    </w:p>
    <w:p w:rsidR="00063BFD" w:rsidRDefault="00063BFD">
      <w:pPr>
        <w:spacing w:after="0" w:line="240" w:lineRule="auto"/>
        <w:jc w:val="both"/>
        <w:rPr>
          <w:rFonts w:ascii="Arial" w:eastAsia="Arial" w:hAnsi="Arial" w:cs="Arial"/>
        </w:rPr>
      </w:pPr>
    </w:p>
    <w:p w:rsidR="00063BFD" w:rsidRDefault="00F15EF7">
      <w:pPr>
        <w:spacing w:after="0" w:line="240" w:lineRule="auto"/>
        <w:jc w:val="both"/>
        <w:rPr>
          <w:rFonts w:ascii="Arial" w:eastAsia="Arial" w:hAnsi="Arial" w:cs="Arial"/>
        </w:rPr>
      </w:pPr>
      <w:r>
        <w:rPr>
          <w:rFonts w:ascii="Arial" w:eastAsia="Arial" w:hAnsi="Arial" w:cs="Arial"/>
        </w:rPr>
        <w:t xml:space="preserve">Cyclosna ist indessen ein </w:t>
      </w:r>
      <w:proofErr w:type="spellStart"/>
      <w:r>
        <w:rPr>
          <w:rFonts w:ascii="Arial" w:eastAsia="Arial" w:hAnsi="Arial" w:cs="Arial"/>
        </w:rPr>
        <w:t>cyclopisches</w:t>
      </w:r>
      <w:proofErr w:type="spellEnd"/>
      <w:r>
        <w:rPr>
          <w:rFonts w:ascii="Arial" w:eastAsia="Arial" w:hAnsi="Arial" w:cs="Arial"/>
        </w:rPr>
        <w:t xml:space="preserve"> stahlgeschientes </w:t>
      </w:r>
      <w:proofErr w:type="spellStart"/>
      <w:r>
        <w:rPr>
          <w:rFonts w:ascii="Arial" w:eastAsia="Arial" w:hAnsi="Arial" w:cs="Arial"/>
        </w:rPr>
        <w:t>Vitrinenkonstrukt</w:t>
      </w:r>
      <w:proofErr w:type="spellEnd"/>
      <w:r>
        <w:rPr>
          <w:rFonts w:ascii="Arial" w:eastAsia="Arial" w:hAnsi="Arial" w:cs="Arial"/>
        </w:rPr>
        <w:t xml:space="preserve">, innen eine platonische </w:t>
      </w:r>
      <w:proofErr w:type="spellStart"/>
      <w:r>
        <w:rPr>
          <w:rFonts w:ascii="Arial" w:eastAsia="Arial" w:hAnsi="Arial" w:cs="Arial"/>
        </w:rPr>
        <w:t>golemgewordene</w:t>
      </w:r>
      <w:proofErr w:type="spellEnd"/>
      <w:r>
        <w:rPr>
          <w:rFonts w:ascii="Arial" w:eastAsia="Arial" w:hAnsi="Arial" w:cs="Arial"/>
        </w:rPr>
        <w:t xml:space="preserve">  </w:t>
      </w:r>
      <w:proofErr w:type="spellStart"/>
      <w:r>
        <w:rPr>
          <w:rFonts w:ascii="Arial" w:eastAsia="Arial" w:hAnsi="Arial" w:cs="Arial"/>
        </w:rPr>
        <w:t>Substraktion</w:t>
      </w:r>
      <w:proofErr w:type="spellEnd"/>
      <w:r>
        <w:rPr>
          <w:rFonts w:ascii="Arial" w:eastAsia="Arial" w:hAnsi="Arial" w:cs="Arial"/>
        </w:rPr>
        <w:t xml:space="preserve"> der Kerbungen und </w:t>
      </w:r>
      <w:proofErr w:type="spellStart"/>
      <w:r>
        <w:rPr>
          <w:rFonts w:ascii="Arial" w:eastAsia="Arial" w:hAnsi="Arial" w:cs="Arial"/>
        </w:rPr>
        <w:t>Einschwüngen</w:t>
      </w:r>
      <w:proofErr w:type="spellEnd"/>
      <w:r>
        <w:rPr>
          <w:rFonts w:ascii="Arial" w:eastAsia="Arial" w:hAnsi="Arial" w:cs="Arial"/>
        </w:rPr>
        <w:t xml:space="preserve">, der  Knicke und </w:t>
      </w:r>
      <w:proofErr w:type="spellStart"/>
      <w:r>
        <w:rPr>
          <w:rFonts w:ascii="Arial" w:eastAsia="Arial" w:hAnsi="Arial" w:cs="Arial"/>
        </w:rPr>
        <w:t>Buchtungen</w:t>
      </w:r>
      <w:proofErr w:type="spellEnd"/>
      <w:r>
        <w:rPr>
          <w:rFonts w:ascii="Arial" w:eastAsia="Arial" w:hAnsi="Arial" w:cs="Arial"/>
        </w:rPr>
        <w:t xml:space="preserve"> von </w:t>
      </w:r>
      <w:r>
        <w:rPr>
          <w:rFonts w:ascii="Arial" w:eastAsia="Arial" w:hAnsi="Arial" w:cs="Arial"/>
          <w:i/>
        </w:rPr>
        <w:t xml:space="preserve">forme </w:t>
      </w:r>
      <w:proofErr w:type="spellStart"/>
      <w:r>
        <w:rPr>
          <w:rFonts w:ascii="Arial" w:eastAsia="Arial" w:hAnsi="Arial" w:cs="Arial"/>
          <w:i/>
        </w:rPr>
        <w:t>uniche</w:t>
      </w:r>
      <w:proofErr w:type="spellEnd"/>
      <w:r>
        <w:rPr>
          <w:rFonts w:ascii="Arial" w:eastAsia="Arial" w:hAnsi="Arial" w:cs="Arial"/>
        </w:rPr>
        <w:t xml:space="preserve"> </w:t>
      </w:r>
      <w:proofErr w:type="spellStart"/>
      <w:r>
        <w:rPr>
          <w:rFonts w:ascii="Arial" w:eastAsia="Arial" w:hAnsi="Arial" w:cs="Arial"/>
          <w:i/>
        </w:rPr>
        <w:t>nella</w:t>
      </w:r>
      <w:proofErr w:type="spellEnd"/>
      <w:r>
        <w:rPr>
          <w:rFonts w:ascii="Arial" w:eastAsia="Arial" w:hAnsi="Arial" w:cs="Arial"/>
          <w:i/>
        </w:rPr>
        <w:t xml:space="preserve"> </w:t>
      </w:r>
      <w:proofErr w:type="spellStart"/>
      <w:r>
        <w:rPr>
          <w:rFonts w:ascii="Arial" w:eastAsia="Arial" w:hAnsi="Arial" w:cs="Arial"/>
          <w:i/>
        </w:rPr>
        <w:t>continuità</w:t>
      </w:r>
      <w:proofErr w:type="spellEnd"/>
      <w:r>
        <w:rPr>
          <w:rFonts w:ascii="Arial" w:eastAsia="Arial" w:hAnsi="Arial" w:cs="Arial"/>
          <w:i/>
        </w:rPr>
        <w:t xml:space="preserve"> </w:t>
      </w:r>
      <w:proofErr w:type="spellStart"/>
      <w:r>
        <w:rPr>
          <w:rFonts w:ascii="Arial" w:eastAsia="Arial" w:hAnsi="Arial" w:cs="Arial"/>
          <w:i/>
        </w:rPr>
        <w:t>dello</w:t>
      </w:r>
      <w:proofErr w:type="spellEnd"/>
      <w:r>
        <w:rPr>
          <w:rFonts w:ascii="Arial" w:eastAsia="Arial" w:hAnsi="Arial" w:cs="Arial"/>
          <w:i/>
        </w:rPr>
        <w:t xml:space="preserve"> </w:t>
      </w:r>
      <w:proofErr w:type="spellStart"/>
      <w:r>
        <w:rPr>
          <w:rFonts w:ascii="Arial" w:eastAsia="Arial" w:hAnsi="Arial" w:cs="Arial"/>
          <w:i/>
        </w:rPr>
        <w:t>spazio</w:t>
      </w:r>
      <w:proofErr w:type="spellEnd"/>
      <w:r>
        <w:rPr>
          <w:rFonts w:ascii="Arial" w:eastAsia="Arial" w:hAnsi="Arial" w:cs="Arial"/>
        </w:rPr>
        <w:t xml:space="preserve"> eines Boccioni. Von der </w:t>
      </w:r>
      <w:proofErr w:type="spellStart"/>
      <w:r>
        <w:rPr>
          <w:rFonts w:ascii="Arial" w:eastAsia="Arial" w:hAnsi="Arial" w:cs="Arial"/>
        </w:rPr>
        <w:t>Turmhöhe</w:t>
      </w:r>
      <w:proofErr w:type="spellEnd"/>
      <w:r>
        <w:rPr>
          <w:rFonts w:ascii="Arial" w:eastAsia="Arial" w:hAnsi="Arial" w:cs="Arial"/>
        </w:rPr>
        <w:t xml:space="preserve"> trichtert mechanische Zeit: die aus dem All gemessenen Mondphasen,  in einem jahrhundertalten Zahnräderwerk diszipliniert, werden in Zeittakte </w:t>
      </w:r>
      <w:proofErr w:type="spellStart"/>
      <w:r>
        <w:rPr>
          <w:rFonts w:ascii="Arial" w:eastAsia="Arial" w:hAnsi="Arial" w:cs="Arial"/>
        </w:rPr>
        <w:t>aufgeperlt</w:t>
      </w:r>
      <w:proofErr w:type="spellEnd"/>
      <w:r>
        <w:rPr>
          <w:rFonts w:ascii="Arial" w:eastAsia="Arial" w:hAnsi="Arial" w:cs="Arial"/>
        </w:rPr>
        <w:t xml:space="preserve"> und durch Treibriemen konvertiert. Im Innern entfacht ein Pendel im Mondstundenmass eine Flammenrhythmik, deren zeitliches Ausschreiten selbst einen Wilhelm Busch erfreut hätte: „…es läuft die Zeit, wir laufen mit“ zwischen Vergangenheit, Gegenwart und Zukunft. Nur dass es statt zu ticken und schlagen, infernalisch faucht und verpufft, um sich demnächst erneut zu entzünden. Ein ewigkeitsverdächtiger Selbstzünder. So ist der Tod des </w:t>
      </w:r>
      <w:proofErr w:type="gramStart"/>
      <w:r>
        <w:rPr>
          <w:rFonts w:ascii="Arial" w:eastAsia="Arial" w:hAnsi="Arial" w:cs="Arial"/>
        </w:rPr>
        <w:t>Phönix</w:t>
      </w:r>
      <w:proofErr w:type="gramEnd"/>
      <w:r>
        <w:rPr>
          <w:rFonts w:ascii="Arial" w:eastAsia="Arial" w:hAnsi="Arial" w:cs="Arial"/>
        </w:rPr>
        <w:t xml:space="preserve"> verschmerzbar, weil relativ.</w:t>
      </w:r>
    </w:p>
    <w:p w:rsidR="00063BFD" w:rsidRDefault="00063BFD">
      <w:pPr>
        <w:spacing w:after="0" w:line="240" w:lineRule="auto"/>
        <w:jc w:val="both"/>
        <w:rPr>
          <w:rFonts w:ascii="Arial" w:eastAsia="Arial" w:hAnsi="Arial" w:cs="Arial"/>
        </w:rPr>
      </w:pPr>
    </w:p>
    <w:p w:rsidR="00063BFD" w:rsidRDefault="00F15EF7">
      <w:pPr>
        <w:spacing w:after="0" w:line="240" w:lineRule="auto"/>
        <w:jc w:val="both"/>
        <w:rPr>
          <w:rFonts w:ascii="Arial" w:eastAsia="Arial" w:hAnsi="Arial" w:cs="Arial"/>
        </w:rPr>
      </w:pPr>
      <w:r>
        <w:rPr>
          <w:rFonts w:ascii="Arial" w:eastAsia="Arial" w:hAnsi="Arial" w:cs="Arial"/>
        </w:rPr>
        <w:t xml:space="preserve">Die Würfelrahmen pflanzen sich dreifach verkleinernd fort, als spiegle sich ein Hyperkubus der vierten Dimension perspektivisch in sich selbst. Und wie im Erinnern an Duchamps </w:t>
      </w:r>
      <w:proofErr w:type="spellStart"/>
      <w:r>
        <w:rPr>
          <w:rFonts w:ascii="Arial" w:eastAsia="Arial" w:hAnsi="Arial" w:cs="Arial"/>
        </w:rPr>
        <w:t>readymade</w:t>
      </w:r>
      <w:proofErr w:type="spellEnd"/>
      <w:r>
        <w:rPr>
          <w:rFonts w:ascii="Arial" w:eastAsia="Arial" w:hAnsi="Arial" w:cs="Arial"/>
        </w:rPr>
        <w:t xml:space="preserve"> </w:t>
      </w:r>
      <w:proofErr w:type="spellStart"/>
      <w:r>
        <w:rPr>
          <w:rFonts w:ascii="Arial" w:eastAsia="Arial" w:hAnsi="Arial" w:cs="Arial"/>
          <w:i/>
        </w:rPr>
        <w:t>roue</w:t>
      </w:r>
      <w:proofErr w:type="spellEnd"/>
      <w:r>
        <w:rPr>
          <w:rFonts w:ascii="Arial" w:eastAsia="Arial" w:hAnsi="Arial" w:cs="Arial"/>
          <w:i/>
        </w:rPr>
        <w:t xml:space="preserve"> de bicyclette</w:t>
      </w:r>
      <w:r>
        <w:rPr>
          <w:rFonts w:ascii="Arial" w:eastAsia="Arial" w:hAnsi="Arial" w:cs="Arial"/>
        </w:rPr>
        <w:t xml:space="preserve"> (und dessen Schattenwürfe) wird die Sockelzone von modernsten Rennradfelgen durchfahren, als persiflierten sie die absurde Wette von Weltmeisterschaften im Zeitfahren zwischen 1912 und 2012. Wie der Hamster im Tretrad verlassen sie den paradoxen Tesseract nicht, denn die gemessene Zeit ist so relativ wie die Strecke im Raum von A nach B, gesehen vom expandierenden Nullpunkt des Big Bang aus.</w:t>
      </w:r>
    </w:p>
    <w:p w:rsidR="00063BFD" w:rsidRDefault="00F15EF7">
      <w:pPr>
        <w:spacing w:after="0" w:line="240" w:lineRule="auto"/>
        <w:jc w:val="both"/>
        <w:rPr>
          <w:rFonts w:ascii="Arial" w:eastAsia="Arial" w:hAnsi="Arial" w:cs="Arial"/>
        </w:rPr>
      </w:pPr>
      <w:r>
        <w:rPr>
          <w:rFonts w:ascii="Arial" w:eastAsia="Arial" w:hAnsi="Arial" w:cs="Arial"/>
        </w:rPr>
        <w:t>Ist das etwas klarer?</w:t>
      </w:r>
    </w:p>
    <w:p w:rsidR="00063BFD" w:rsidRDefault="00F15EF7">
      <w:pPr>
        <w:suppressAutoHyphens/>
        <w:rPr>
          <w:rFonts w:ascii="Arial" w:eastAsia="Arial" w:hAnsi="Arial" w:cs="Arial"/>
        </w:rPr>
      </w:pPr>
      <w:r>
        <w:rPr>
          <w:rFonts w:ascii="Arial" w:eastAsia="Arial" w:hAnsi="Arial" w:cs="Arial"/>
        </w:rPr>
        <w:t xml:space="preserve">Oder muss ich einen </w:t>
      </w:r>
      <w:proofErr w:type="spellStart"/>
      <w:r>
        <w:rPr>
          <w:rFonts w:ascii="Arial" w:eastAsia="Arial" w:hAnsi="Arial" w:cs="Arial"/>
        </w:rPr>
        <w:t>cyclistischen</w:t>
      </w:r>
      <w:proofErr w:type="spellEnd"/>
      <w:r>
        <w:rPr>
          <w:rFonts w:ascii="Arial" w:eastAsia="Arial" w:hAnsi="Arial" w:cs="Arial"/>
        </w:rPr>
        <w:t xml:space="preserve"> Kollegen bemühen, der den Prolog aphoristisch </w:t>
      </w:r>
      <w:proofErr w:type="spellStart"/>
      <w:r>
        <w:rPr>
          <w:rFonts w:ascii="Arial" w:eastAsia="Arial" w:hAnsi="Arial" w:cs="Arial"/>
        </w:rPr>
        <w:t>ver</w:t>
      </w:r>
      <w:proofErr w:type="spellEnd"/>
      <w:r>
        <w:rPr>
          <w:rFonts w:ascii="Arial" w:eastAsia="Arial" w:hAnsi="Arial" w:cs="Arial"/>
        </w:rPr>
        <w:t>-klärt?</w:t>
      </w:r>
    </w:p>
    <w:p w:rsidR="00063BFD" w:rsidRDefault="00063BFD">
      <w:pPr>
        <w:spacing w:after="0" w:line="240" w:lineRule="auto"/>
        <w:jc w:val="center"/>
        <w:rPr>
          <w:rFonts w:ascii="Arial" w:eastAsia="Arial" w:hAnsi="Arial" w:cs="Arial"/>
        </w:rPr>
      </w:pPr>
    </w:p>
    <w:p w:rsidR="00063BFD" w:rsidRDefault="00063BFD">
      <w:pPr>
        <w:spacing w:after="0" w:line="240" w:lineRule="auto"/>
        <w:jc w:val="center"/>
        <w:rPr>
          <w:rFonts w:ascii="Arial" w:eastAsia="Arial" w:hAnsi="Arial" w:cs="Arial"/>
        </w:rPr>
      </w:pPr>
    </w:p>
    <w:p w:rsidR="00063BFD" w:rsidRPr="001746CD" w:rsidRDefault="00F15EF7">
      <w:pPr>
        <w:spacing w:after="0" w:line="240" w:lineRule="auto"/>
        <w:jc w:val="center"/>
        <w:rPr>
          <w:rFonts w:ascii="Arial" w:eastAsia="Arial" w:hAnsi="Arial" w:cs="Arial"/>
          <w:b/>
        </w:rPr>
      </w:pPr>
      <w:r w:rsidRPr="001746CD">
        <w:rPr>
          <w:rFonts w:ascii="Arial" w:eastAsia="Arial" w:hAnsi="Arial" w:cs="Arial"/>
          <w:b/>
        </w:rPr>
        <w:t xml:space="preserve">Cyclosna </w:t>
      </w:r>
      <w:proofErr w:type="spellStart"/>
      <w:r w:rsidRPr="001746CD">
        <w:rPr>
          <w:rFonts w:ascii="Arial" w:eastAsia="Arial" w:hAnsi="Arial" w:cs="Arial"/>
          <w:b/>
        </w:rPr>
        <w:t>flammifera</w:t>
      </w:r>
      <w:proofErr w:type="spellEnd"/>
    </w:p>
    <w:p w:rsidR="00063BFD" w:rsidRDefault="00063BFD">
      <w:pPr>
        <w:spacing w:after="0" w:line="240" w:lineRule="auto"/>
        <w:jc w:val="center"/>
        <w:rPr>
          <w:rFonts w:ascii="Arial" w:eastAsia="Arial" w:hAnsi="Arial" w:cs="Arial"/>
        </w:rPr>
      </w:pPr>
    </w:p>
    <w:p w:rsidR="00063BFD" w:rsidRDefault="00F15EF7">
      <w:pPr>
        <w:spacing w:after="0" w:line="240" w:lineRule="auto"/>
        <w:jc w:val="center"/>
        <w:rPr>
          <w:rFonts w:ascii="Arial" w:eastAsia="Arial" w:hAnsi="Arial" w:cs="Arial"/>
        </w:rPr>
      </w:pPr>
      <w:r>
        <w:rPr>
          <w:rFonts w:ascii="Arial" w:eastAsia="Arial" w:hAnsi="Arial" w:cs="Arial"/>
        </w:rPr>
        <w:t xml:space="preserve">Du bist ein Un-Wesen wies </w:t>
      </w:r>
      <w:proofErr w:type="spellStart"/>
      <w:r>
        <w:rPr>
          <w:rFonts w:ascii="Arial" w:eastAsia="Arial" w:hAnsi="Arial" w:cs="Arial"/>
        </w:rPr>
        <w:t>Menschtum</w:t>
      </w:r>
      <w:proofErr w:type="spellEnd"/>
      <w:r>
        <w:rPr>
          <w:rFonts w:ascii="Arial" w:eastAsia="Arial" w:hAnsi="Arial" w:cs="Arial"/>
        </w:rPr>
        <w:t xml:space="preserve"> auch, </w:t>
      </w:r>
    </w:p>
    <w:p w:rsidR="00063BFD" w:rsidRDefault="00F15EF7">
      <w:pPr>
        <w:spacing w:after="0" w:line="240" w:lineRule="auto"/>
        <w:jc w:val="center"/>
        <w:rPr>
          <w:rFonts w:ascii="Arial" w:eastAsia="Arial" w:hAnsi="Arial" w:cs="Arial"/>
        </w:rPr>
      </w:pPr>
      <w:r>
        <w:rPr>
          <w:rFonts w:ascii="Arial" w:eastAsia="Arial" w:hAnsi="Arial" w:cs="Arial"/>
        </w:rPr>
        <w:t xml:space="preserve">hypertrophisch wie jenes, </w:t>
      </w:r>
      <w:proofErr w:type="spellStart"/>
      <w:r>
        <w:rPr>
          <w:rFonts w:ascii="Arial" w:eastAsia="Arial" w:hAnsi="Arial" w:cs="Arial"/>
        </w:rPr>
        <w:t>Urechse</w:t>
      </w:r>
      <w:proofErr w:type="spellEnd"/>
      <w:r>
        <w:rPr>
          <w:rFonts w:ascii="Arial" w:eastAsia="Arial" w:hAnsi="Arial" w:cs="Arial"/>
        </w:rPr>
        <w:t xml:space="preserve"> zeitwidrig, </w:t>
      </w:r>
    </w:p>
    <w:p w:rsidR="00063BFD" w:rsidRDefault="00F15EF7">
      <w:pPr>
        <w:spacing w:after="0" w:line="240" w:lineRule="auto"/>
        <w:jc w:val="center"/>
        <w:rPr>
          <w:rFonts w:ascii="Arial" w:eastAsia="Arial" w:hAnsi="Arial" w:cs="Arial"/>
        </w:rPr>
      </w:pPr>
      <w:r>
        <w:rPr>
          <w:rFonts w:ascii="Arial" w:eastAsia="Arial" w:hAnsi="Arial" w:cs="Arial"/>
        </w:rPr>
        <w:t xml:space="preserve">verwandt der Spezies </w:t>
      </w:r>
      <w:proofErr w:type="spellStart"/>
      <w:r>
        <w:rPr>
          <w:rFonts w:ascii="Arial" w:eastAsia="Arial" w:hAnsi="Arial" w:cs="Arial"/>
        </w:rPr>
        <w:t>Dynamosaurus</w:t>
      </w:r>
      <w:proofErr w:type="spellEnd"/>
      <w:r>
        <w:rPr>
          <w:rFonts w:ascii="Arial" w:eastAsia="Arial" w:hAnsi="Arial" w:cs="Arial"/>
        </w:rPr>
        <w:t xml:space="preserve"> artifex ignis,</w:t>
      </w:r>
    </w:p>
    <w:p w:rsidR="00063BFD" w:rsidRDefault="00F15EF7">
      <w:pPr>
        <w:spacing w:after="0" w:line="240" w:lineRule="auto"/>
        <w:jc w:val="center"/>
        <w:rPr>
          <w:rFonts w:ascii="Arial" w:eastAsia="Arial" w:hAnsi="Arial" w:cs="Arial"/>
        </w:rPr>
      </w:pPr>
      <w:r>
        <w:rPr>
          <w:rFonts w:ascii="Arial" w:eastAsia="Arial" w:hAnsi="Arial" w:cs="Arial"/>
        </w:rPr>
        <w:t xml:space="preserve">entspringst im Karbon der Kopffüssler erste </w:t>
      </w:r>
      <w:proofErr w:type="spellStart"/>
      <w:r>
        <w:rPr>
          <w:rFonts w:ascii="Arial" w:eastAsia="Arial" w:hAnsi="Arial" w:cs="Arial"/>
        </w:rPr>
        <w:t>Pangeas</w:t>
      </w:r>
      <w:proofErr w:type="spellEnd"/>
      <w:r>
        <w:rPr>
          <w:rFonts w:ascii="Arial" w:eastAsia="Arial" w:hAnsi="Arial" w:cs="Arial"/>
        </w:rPr>
        <w:t xml:space="preserve"> </w:t>
      </w:r>
    </w:p>
    <w:p w:rsidR="00063BFD" w:rsidRDefault="00F15EF7">
      <w:pPr>
        <w:spacing w:after="0" w:line="240" w:lineRule="auto"/>
        <w:jc w:val="center"/>
        <w:rPr>
          <w:rFonts w:ascii="Arial" w:eastAsia="Arial" w:hAnsi="Arial" w:cs="Arial"/>
        </w:rPr>
      </w:pPr>
      <w:r>
        <w:rPr>
          <w:rFonts w:ascii="Arial" w:eastAsia="Arial" w:hAnsi="Arial" w:cs="Arial"/>
        </w:rPr>
        <w:t xml:space="preserve">und findest wohl auch im Morgen des </w:t>
      </w:r>
      <w:proofErr w:type="gramStart"/>
      <w:r>
        <w:rPr>
          <w:rFonts w:ascii="Arial" w:eastAsia="Arial" w:hAnsi="Arial" w:cs="Arial"/>
        </w:rPr>
        <w:t>Neo-Karbon</w:t>
      </w:r>
      <w:proofErr w:type="gramEnd"/>
    </w:p>
    <w:p w:rsidR="00063BFD" w:rsidRDefault="00F15EF7">
      <w:pPr>
        <w:spacing w:after="0" w:line="240" w:lineRule="auto"/>
        <w:jc w:val="center"/>
        <w:rPr>
          <w:rFonts w:ascii="Arial" w:eastAsia="Arial" w:hAnsi="Arial" w:cs="Arial"/>
        </w:rPr>
      </w:pPr>
      <w:r>
        <w:rPr>
          <w:rFonts w:ascii="Arial" w:eastAsia="Arial" w:hAnsi="Arial" w:cs="Arial"/>
        </w:rPr>
        <w:t xml:space="preserve">Dein irdisches Ende, wenn der letzte der Kopffüssler-Gattung </w:t>
      </w:r>
    </w:p>
    <w:p w:rsidR="00063BFD" w:rsidRDefault="00F15EF7">
      <w:pPr>
        <w:spacing w:after="0" w:line="240" w:lineRule="auto"/>
        <w:jc w:val="center"/>
        <w:rPr>
          <w:rFonts w:ascii="Arial" w:eastAsia="Arial" w:hAnsi="Arial" w:cs="Arial"/>
        </w:rPr>
      </w:pPr>
      <w:r>
        <w:rPr>
          <w:rFonts w:ascii="Arial" w:eastAsia="Arial" w:hAnsi="Arial" w:cs="Arial"/>
          <w:i/>
        </w:rPr>
        <w:t xml:space="preserve">Homunculus sapiens </w:t>
      </w:r>
      <w:r>
        <w:rPr>
          <w:rFonts w:ascii="Arial" w:eastAsia="Arial" w:hAnsi="Arial" w:cs="Arial"/>
        </w:rPr>
        <w:t xml:space="preserve">plus </w:t>
      </w:r>
      <w:r>
        <w:rPr>
          <w:rFonts w:ascii="Arial" w:eastAsia="Arial" w:hAnsi="Arial" w:cs="Arial"/>
          <w:i/>
        </w:rPr>
        <w:t>sapiens</w:t>
      </w:r>
      <w:r>
        <w:rPr>
          <w:rFonts w:ascii="Arial" w:eastAsia="Arial" w:hAnsi="Arial" w:cs="Arial"/>
        </w:rPr>
        <w:t xml:space="preserve"> </w:t>
      </w:r>
    </w:p>
    <w:p w:rsidR="00063BFD" w:rsidRDefault="00F15EF7">
      <w:pPr>
        <w:spacing w:after="0" w:line="240" w:lineRule="auto"/>
        <w:jc w:val="center"/>
        <w:rPr>
          <w:rFonts w:ascii="Arial" w:eastAsia="Arial" w:hAnsi="Arial" w:cs="Arial"/>
        </w:rPr>
      </w:pPr>
      <w:r>
        <w:rPr>
          <w:rFonts w:ascii="Arial" w:eastAsia="Arial" w:hAnsi="Arial" w:cs="Arial"/>
        </w:rPr>
        <w:t xml:space="preserve">an Kopflastigkeit aushaucht, weil längst hat Kohle und Erdöl </w:t>
      </w:r>
    </w:p>
    <w:p w:rsidR="00063BFD" w:rsidRDefault="00F15EF7">
      <w:pPr>
        <w:spacing w:after="0" w:line="240" w:lineRule="auto"/>
        <w:jc w:val="center"/>
        <w:rPr>
          <w:rFonts w:ascii="Arial" w:eastAsia="Arial" w:hAnsi="Arial" w:cs="Arial"/>
        </w:rPr>
      </w:pPr>
      <w:r>
        <w:rPr>
          <w:rFonts w:ascii="Arial" w:eastAsia="Arial" w:hAnsi="Arial" w:cs="Arial"/>
        </w:rPr>
        <w:t>der</w:t>
      </w:r>
      <w:r>
        <w:rPr>
          <w:rFonts w:ascii="Arial" w:eastAsia="Arial" w:hAnsi="Arial" w:cs="Arial"/>
          <w:i/>
        </w:rPr>
        <w:t xml:space="preserve"> sapiens irrationalis</w:t>
      </w:r>
      <w:r>
        <w:rPr>
          <w:rFonts w:ascii="Arial" w:eastAsia="Arial" w:hAnsi="Arial" w:cs="Arial"/>
        </w:rPr>
        <w:t xml:space="preserve"> verschwendet.</w:t>
      </w:r>
    </w:p>
    <w:p w:rsidR="00063BFD" w:rsidRDefault="00F15EF7">
      <w:pPr>
        <w:spacing w:after="0" w:line="240" w:lineRule="auto"/>
        <w:jc w:val="center"/>
        <w:rPr>
          <w:rFonts w:ascii="Arial" w:eastAsia="Arial" w:hAnsi="Arial" w:cs="Arial"/>
        </w:rPr>
      </w:pPr>
      <w:r>
        <w:rPr>
          <w:rFonts w:ascii="Arial" w:eastAsia="Arial" w:hAnsi="Arial" w:cs="Arial"/>
        </w:rPr>
        <w:t xml:space="preserve">Nur die Erfindung des Fahrrads gab eine Frist dem </w:t>
      </w:r>
    </w:p>
    <w:p w:rsidR="00063BFD" w:rsidRDefault="00F15EF7">
      <w:pPr>
        <w:spacing w:after="0" w:line="240" w:lineRule="auto"/>
        <w:jc w:val="center"/>
        <w:rPr>
          <w:rFonts w:ascii="Arial" w:eastAsia="Arial" w:hAnsi="Arial" w:cs="Arial"/>
        </w:rPr>
      </w:pPr>
      <w:r>
        <w:rPr>
          <w:rFonts w:ascii="Arial" w:eastAsia="Arial" w:hAnsi="Arial" w:cs="Arial"/>
        </w:rPr>
        <w:t xml:space="preserve">zwiefach </w:t>
      </w:r>
      <w:proofErr w:type="spellStart"/>
      <w:r>
        <w:rPr>
          <w:rFonts w:ascii="Arial" w:eastAsia="Arial" w:hAnsi="Arial" w:cs="Arial"/>
        </w:rPr>
        <w:t>geschei</w:t>
      </w:r>
      <w:proofErr w:type="spellEnd"/>
      <w:r>
        <w:rPr>
          <w:rFonts w:ascii="Arial" w:eastAsia="Arial" w:hAnsi="Arial" w:cs="Arial"/>
        </w:rPr>
        <w:t>(</w:t>
      </w:r>
      <w:proofErr w:type="spellStart"/>
      <w:r>
        <w:rPr>
          <w:rFonts w:ascii="Arial" w:eastAsia="Arial" w:hAnsi="Arial" w:cs="Arial"/>
        </w:rPr>
        <w:t>ter</w:t>
      </w:r>
      <w:proofErr w:type="spellEnd"/>
      <w:r>
        <w:rPr>
          <w:rFonts w:ascii="Arial" w:eastAsia="Arial" w:hAnsi="Arial" w:cs="Arial"/>
        </w:rPr>
        <w:t>)</w:t>
      </w:r>
      <w:proofErr w:type="spellStart"/>
      <w:r>
        <w:rPr>
          <w:rFonts w:ascii="Arial" w:eastAsia="Arial" w:hAnsi="Arial" w:cs="Arial"/>
        </w:rPr>
        <w:t>ten</w:t>
      </w:r>
      <w:proofErr w:type="spellEnd"/>
      <w:r>
        <w:rPr>
          <w:rFonts w:ascii="Arial" w:eastAsia="Arial" w:hAnsi="Arial" w:cs="Arial"/>
        </w:rPr>
        <w:t xml:space="preserve"> homo.</w:t>
      </w:r>
    </w:p>
    <w:p w:rsidR="00063BFD" w:rsidRDefault="00F15EF7">
      <w:pPr>
        <w:spacing w:after="0" w:line="240" w:lineRule="auto"/>
        <w:jc w:val="center"/>
        <w:rPr>
          <w:rFonts w:ascii="Arial" w:eastAsia="Arial" w:hAnsi="Arial" w:cs="Arial"/>
        </w:rPr>
      </w:pPr>
      <w:r>
        <w:rPr>
          <w:rFonts w:ascii="Arial" w:eastAsia="Arial" w:hAnsi="Arial" w:cs="Arial"/>
        </w:rPr>
        <w:t>Cyclosna,</w:t>
      </w:r>
    </w:p>
    <w:p w:rsidR="00063BFD" w:rsidRDefault="00F15EF7">
      <w:pPr>
        <w:spacing w:after="0" w:line="240" w:lineRule="auto"/>
        <w:jc w:val="center"/>
        <w:rPr>
          <w:rFonts w:ascii="Arial" w:eastAsia="Arial" w:hAnsi="Arial" w:cs="Arial"/>
        </w:rPr>
      </w:pPr>
      <w:r>
        <w:rPr>
          <w:rFonts w:ascii="Arial" w:eastAsia="Arial" w:hAnsi="Arial" w:cs="Arial"/>
        </w:rPr>
        <w:t xml:space="preserve">Dein </w:t>
      </w:r>
      <w:proofErr w:type="gramStart"/>
      <w:r>
        <w:rPr>
          <w:rFonts w:ascii="Arial" w:eastAsia="Arial" w:hAnsi="Arial" w:cs="Arial"/>
        </w:rPr>
        <w:t>urzeitlich</w:t>
      </w:r>
      <w:proofErr w:type="gramEnd"/>
      <w:r>
        <w:rPr>
          <w:rFonts w:ascii="Arial" w:eastAsia="Arial" w:hAnsi="Arial" w:cs="Arial"/>
        </w:rPr>
        <w:t xml:space="preserve"> Herz, das nach den Mondphasen tickt, </w:t>
      </w:r>
    </w:p>
    <w:p w:rsidR="00063BFD" w:rsidRDefault="00F15EF7">
      <w:pPr>
        <w:spacing w:after="0" w:line="240" w:lineRule="auto"/>
        <w:jc w:val="center"/>
        <w:rPr>
          <w:rFonts w:ascii="Arial" w:eastAsia="Arial" w:hAnsi="Arial" w:cs="Arial"/>
        </w:rPr>
      </w:pPr>
      <w:r>
        <w:rPr>
          <w:rFonts w:ascii="Arial" w:eastAsia="Arial" w:hAnsi="Arial" w:cs="Arial"/>
        </w:rPr>
        <w:t xml:space="preserve">birgt eine unlogisch-weibliche Seele, doch Dein Hirn, </w:t>
      </w:r>
    </w:p>
    <w:p w:rsidR="00063BFD" w:rsidRDefault="00F15EF7">
      <w:pPr>
        <w:spacing w:after="0" w:line="240" w:lineRule="auto"/>
        <w:jc w:val="center"/>
        <w:rPr>
          <w:rFonts w:ascii="Arial" w:eastAsia="Arial" w:hAnsi="Arial" w:cs="Arial"/>
        </w:rPr>
      </w:pPr>
      <w:r>
        <w:rPr>
          <w:rFonts w:ascii="Arial" w:eastAsia="Arial" w:hAnsi="Arial" w:cs="Arial"/>
        </w:rPr>
        <w:t xml:space="preserve">weil mathematisch atomare Sekunden berechnend, </w:t>
      </w:r>
    </w:p>
    <w:p w:rsidR="00063BFD" w:rsidRDefault="00F15EF7">
      <w:pPr>
        <w:spacing w:after="0" w:line="240" w:lineRule="auto"/>
        <w:jc w:val="center"/>
        <w:rPr>
          <w:rFonts w:ascii="Arial" w:eastAsia="Arial" w:hAnsi="Arial" w:cs="Arial"/>
        </w:rPr>
      </w:pPr>
      <w:r>
        <w:rPr>
          <w:rFonts w:ascii="Arial" w:eastAsia="Arial" w:hAnsi="Arial" w:cs="Arial"/>
        </w:rPr>
        <w:t>ist Mannslogik teil, die stets am Untergang tackt.</w:t>
      </w:r>
    </w:p>
    <w:p w:rsidR="00063BFD" w:rsidRDefault="00F15EF7">
      <w:pPr>
        <w:spacing w:after="0" w:line="240" w:lineRule="auto"/>
        <w:jc w:val="center"/>
        <w:rPr>
          <w:rFonts w:ascii="Arial" w:eastAsia="Arial" w:hAnsi="Arial" w:cs="Arial"/>
        </w:rPr>
      </w:pPr>
      <w:r>
        <w:rPr>
          <w:rFonts w:ascii="Arial" w:eastAsia="Arial" w:hAnsi="Arial" w:cs="Arial"/>
        </w:rPr>
        <w:t xml:space="preserve">Cyclosna </w:t>
      </w:r>
    </w:p>
    <w:p w:rsidR="00063BFD" w:rsidRDefault="00F15EF7">
      <w:pPr>
        <w:spacing w:after="0" w:line="240" w:lineRule="auto"/>
        <w:jc w:val="center"/>
        <w:rPr>
          <w:rFonts w:ascii="Arial" w:eastAsia="Arial" w:hAnsi="Arial" w:cs="Arial"/>
        </w:rPr>
      </w:pPr>
      <w:r>
        <w:rPr>
          <w:rFonts w:ascii="Arial" w:eastAsia="Arial" w:hAnsi="Arial" w:cs="Arial"/>
        </w:rPr>
        <w:t xml:space="preserve">verklickerst die Stunden zum </w:t>
      </w:r>
      <w:proofErr w:type="spellStart"/>
      <w:r>
        <w:rPr>
          <w:rFonts w:ascii="Arial" w:eastAsia="Arial" w:hAnsi="Arial" w:cs="Arial"/>
        </w:rPr>
        <w:t>Mondtag</w:t>
      </w:r>
      <w:proofErr w:type="spellEnd"/>
      <w:r>
        <w:rPr>
          <w:rFonts w:ascii="Arial" w:eastAsia="Arial" w:hAnsi="Arial" w:cs="Arial"/>
        </w:rPr>
        <w:t>,</w:t>
      </w:r>
    </w:p>
    <w:p w:rsidR="00063BFD" w:rsidRDefault="00F15EF7">
      <w:pPr>
        <w:spacing w:after="0" w:line="240" w:lineRule="auto"/>
        <w:jc w:val="center"/>
        <w:rPr>
          <w:rFonts w:ascii="Arial" w:eastAsia="Arial" w:hAnsi="Arial" w:cs="Arial"/>
        </w:rPr>
      </w:pPr>
      <w:r>
        <w:rPr>
          <w:rFonts w:ascii="Arial" w:eastAsia="Arial" w:hAnsi="Arial" w:cs="Arial"/>
        </w:rPr>
        <w:lastRenderedPageBreak/>
        <w:t xml:space="preserve"> die nächtlichen Monde zum Mondjahr; </w:t>
      </w:r>
    </w:p>
    <w:p w:rsidR="00063BFD" w:rsidRDefault="00F15EF7">
      <w:pPr>
        <w:spacing w:after="0" w:line="240" w:lineRule="auto"/>
        <w:jc w:val="center"/>
        <w:rPr>
          <w:rFonts w:ascii="Arial" w:eastAsia="Arial" w:hAnsi="Arial" w:cs="Arial"/>
        </w:rPr>
      </w:pPr>
      <w:r>
        <w:rPr>
          <w:rFonts w:ascii="Arial" w:eastAsia="Arial" w:hAnsi="Arial" w:cs="Arial"/>
        </w:rPr>
        <w:t xml:space="preserve">Dein Räderwerk kreist wie Saturn in eigengesetzlichen Ringen. </w:t>
      </w:r>
    </w:p>
    <w:p w:rsidR="00063BFD" w:rsidRDefault="00F15EF7">
      <w:pPr>
        <w:spacing w:after="0" w:line="240" w:lineRule="auto"/>
        <w:jc w:val="center"/>
        <w:rPr>
          <w:rFonts w:ascii="Arial" w:eastAsia="Arial" w:hAnsi="Arial" w:cs="Arial"/>
        </w:rPr>
      </w:pPr>
      <w:r>
        <w:rPr>
          <w:rFonts w:ascii="Arial" w:eastAsia="Arial" w:hAnsi="Arial" w:cs="Arial"/>
        </w:rPr>
        <w:t xml:space="preserve">Auf Drachenfuss stehst Du inmitten Toledo, Babylon, Peking, </w:t>
      </w:r>
    </w:p>
    <w:p w:rsidR="00063BFD" w:rsidRDefault="00F15EF7">
      <w:pPr>
        <w:spacing w:after="0" w:line="240" w:lineRule="auto"/>
        <w:jc w:val="center"/>
        <w:rPr>
          <w:rFonts w:ascii="Arial" w:eastAsia="Arial" w:hAnsi="Arial" w:cs="Arial"/>
        </w:rPr>
      </w:pPr>
      <w:r>
        <w:rPr>
          <w:rFonts w:ascii="Arial" w:eastAsia="Arial" w:hAnsi="Arial" w:cs="Arial"/>
        </w:rPr>
        <w:t>speist hie Verderben dort Glück, wies die Legende besang</w:t>
      </w:r>
      <w:r w:rsidR="00834ADC">
        <w:rPr>
          <w:rFonts w:ascii="Arial" w:eastAsia="Arial" w:hAnsi="Arial" w:cs="Arial"/>
        </w:rPr>
        <w:t>,</w:t>
      </w:r>
    </w:p>
    <w:p w:rsidR="00834ADC" w:rsidRDefault="00834ADC">
      <w:pPr>
        <w:spacing w:after="0" w:line="240" w:lineRule="auto"/>
        <w:jc w:val="center"/>
        <w:rPr>
          <w:rFonts w:ascii="Arial" w:eastAsia="Arial" w:hAnsi="Arial" w:cs="Arial"/>
        </w:rPr>
      </w:pPr>
      <w:proofErr w:type="spellStart"/>
      <w:r>
        <w:rPr>
          <w:rFonts w:ascii="Arial" w:eastAsia="Arial" w:hAnsi="Arial" w:cs="Arial"/>
        </w:rPr>
        <w:t>Stonehendge</w:t>
      </w:r>
      <w:proofErr w:type="spellEnd"/>
      <w:r>
        <w:rPr>
          <w:rFonts w:ascii="Arial" w:eastAsia="Arial" w:hAnsi="Arial" w:cs="Arial"/>
        </w:rPr>
        <w:t xml:space="preserve">, </w:t>
      </w:r>
      <w:proofErr w:type="spellStart"/>
      <w:r>
        <w:rPr>
          <w:rFonts w:ascii="Arial" w:eastAsia="Arial" w:hAnsi="Arial" w:cs="Arial"/>
        </w:rPr>
        <w:t>Yucatan</w:t>
      </w:r>
      <w:proofErr w:type="spellEnd"/>
      <w:r>
        <w:rPr>
          <w:rFonts w:ascii="Arial" w:eastAsia="Arial" w:hAnsi="Arial" w:cs="Arial"/>
        </w:rPr>
        <w:t>, Jaipur</w:t>
      </w:r>
      <w:r w:rsidR="00052290">
        <w:rPr>
          <w:rFonts w:ascii="Arial" w:eastAsia="Arial" w:hAnsi="Arial" w:cs="Arial"/>
        </w:rPr>
        <w:t>.</w:t>
      </w:r>
    </w:p>
    <w:p w:rsidR="00834ADC" w:rsidRDefault="00834ADC">
      <w:pPr>
        <w:spacing w:after="0" w:line="240" w:lineRule="auto"/>
        <w:jc w:val="center"/>
        <w:rPr>
          <w:rFonts w:ascii="Arial" w:eastAsia="Arial" w:hAnsi="Arial" w:cs="Arial"/>
        </w:rPr>
      </w:pPr>
      <w:r>
        <w:rPr>
          <w:rFonts w:ascii="Arial" w:eastAsia="Arial" w:hAnsi="Arial" w:cs="Arial"/>
        </w:rPr>
        <w:t>Cyclosna</w:t>
      </w:r>
    </w:p>
    <w:p w:rsidR="00063BFD" w:rsidRDefault="00F15EF7">
      <w:pPr>
        <w:spacing w:after="0" w:line="240" w:lineRule="auto"/>
        <w:jc w:val="center"/>
        <w:rPr>
          <w:rFonts w:ascii="Arial" w:eastAsia="Arial" w:hAnsi="Arial" w:cs="Arial"/>
        </w:rPr>
      </w:pPr>
      <w:r>
        <w:rPr>
          <w:rFonts w:ascii="Arial" w:eastAsia="Arial" w:hAnsi="Arial" w:cs="Arial"/>
        </w:rPr>
        <w:t xml:space="preserve">Nach Sonnen-, und Wasser-, und Kerzen-, </w:t>
      </w:r>
    </w:p>
    <w:p w:rsidR="00063BFD" w:rsidRDefault="00F15EF7">
      <w:pPr>
        <w:spacing w:after="0" w:line="240" w:lineRule="auto"/>
        <w:jc w:val="center"/>
        <w:rPr>
          <w:rFonts w:ascii="Arial" w:eastAsia="Arial" w:hAnsi="Arial" w:cs="Arial"/>
        </w:rPr>
      </w:pPr>
      <w:r>
        <w:rPr>
          <w:rFonts w:ascii="Arial" w:eastAsia="Arial" w:hAnsi="Arial" w:cs="Arial"/>
        </w:rPr>
        <w:t xml:space="preserve">und Sand- und der mechanischen Erz-Uhr </w:t>
      </w:r>
    </w:p>
    <w:p w:rsidR="00063BFD" w:rsidRDefault="00F15EF7">
      <w:pPr>
        <w:spacing w:after="0" w:line="240" w:lineRule="auto"/>
        <w:jc w:val="center"/>
        <w:rPr>
          <w:rFonts w:ascii="Arial" w:eastAsia="Arial" w:hAnsi="Arial" w:cs="Arial"/>
        </w:rPr>
      </w:pPr>
      <w:r>
        <w:rPr>
          <w:rFonts w:ascii="Arial" w:eastAsia="Arial" w:hAnsi="Arial" w:cs="Arial"/>
        </w:rPr>
        <w:t>wird nun die Feuer-Uhr unseren Kniefall zur Hölle begleiten.</w:t>
      </w:r>
    </w:p>
    <w:p w:rsidR="00063BFD" w:rsidRDefault="00F15EF7">
      <w:pPr>
        <w:spacing w:after="0" w:line="240" w:lineRule="auto"/>
        <w:jc w:val="center"/>
        <w:rPr>
          <w:rFonts w:ascii="Arial" w:eastAsia="Arial" w:hAnsi="Arial" w:cs="Arial"/>
        </w:rPr>
      </w:pPr>
      <w:r>
        <w:rPr>
          <w:rFonts w:ascii="Arial" w:eastAsia="Arial" w:hAnsi="Arial" w:cs="Arial"/>
        </w:rPr>
        <w:t xml:space="preserve"> Das „dolce ‘</w:t>
      </w:r>
      <w:proofErr w:type="spellStart"/>
      <w:r>
        <w:rPr>
          <w:rFonts w:ascii="Arial" w:eastAsia="Arial" w:hAnsi="Arial" w:cs="Arial"/>
        </w:rPr>
        <w:t>tin</w:t>
      </w:r>
      <w:proofErr w:type="spellEnd"/>
      <w:r>
        <w:rPr>
          <w:rFonts w:ascii="Arial" w:eastAsia="Arial" w:hAnsi="Arial" w:cs="Arial"/>
        </w:rPr>
        <w:t xml:space="preserve"> </w:t>
      </w:r>
      <w:proofErr w:type="spellStart"/>
      <w:r>
        <w:rPr>
          <w:rFonts w:ascii="Arial" w:eastAsia="Arial" w:hAnsi="Arial" w:cs="Arial"/>
        </w:rPr>
        <w:t>tin‘“der</w:t>
      </w:r>
      <w:proofErr w:type="spellEnd"/>
      <w:r>
        <w:rPr>
          <w:rFonts w:ascii="Arial" w:eastAsia="Arial" w:hAnsi="Arial" w:cs="Arial"/>
        </w:rPr>
        <w:t xml:space="preserve"> paradiesischen Vesper Alighieris </w:t>
      </w:r>
    </w:p>
    <w:p w:rsidR="00063BFD" w:rsidRDefault="00F15EF7">
      <w:pPr>
        <w:spacing w:after="0" w:line="240" w:lineRule="auto"/>
        <w:jc w:val="center"/>
        <w:rPr>
          <w:rFonts w:ascii="Arial" w:eastAsia="Arial" w:hAnsi="Arial" w:cs="Arial"/>
        </w:rPr>
      </w:pPr>
      <w:r>
        <w:rPr>
          <w:rFonts w:ascii="Arial" w:eastAsia="Arial" w:hAnsi="Arial" w:cs="Arial"/>
        </w:rPr>
        <w:t xml:space="preserve">verhallt im decimo </w:t>
      </w:r>
      <w:proofErr w:type="spellStart"/>
      <w:r>
        <w:rPr>
          <w:rFonts w:ascii="Arial" w:eastAsia="Arial" w:hAnsi="Arial" w:cs="Arial"/>
        </w:rPr>
        <w:t>Canto</w:t>
      </w:r>
      <w:proofErr w:type="spellEnd"/>
      <w:r>
        <w:rPr>
          <w:rFonts w:ascii="Arial" w:eastAsia="Arial" w:hAnsi="Arial" w:cs="Arial"/>
        </w:rPr>
        <w:t xml:space="preserve"> vor Luzifers Fauchen.</w:t>
      </w:r>
    </w:p>
    <w:p w:rsidR="00063BFD" w:rsidRDefault="00F15EF7">
      <w:pPr>
        <w:spacing w:after="0" w:line="240" w:lineRule="auto"/>
        <w:jc w:val="center"/>
        <w:rPr>
          <w:rFonts w:ascii="Arial" w:eastAsia="Arial" w:hAnsi="Arial" w:cs="Arial"/>
        </w:rPr>
      </w:pPr>
      <w:r>
        <w:rPr>
          <w:rFonts w:ascii="Arial" w:eastAsia="Arial" w:hAnsi="Arial" w:cs="Arial"/>
        </w:rPr>
        <w:t xml:space="preserve">Metapher Cyclosna: </w:t>
      </w:r>
    </w:p>
    <w:p w:rsidR="00063BFD" w:rsidRDefault="00F15EF7">
      <w:pPr>
        <w:spacing w:after="0" w:line="240" w:lineRule="auto"/>
        <w:jc w:val="center"/>
        <w:rPr>
          <w:rFonts w:ascii="Arial" w:eastAsia="Arial" w:hAnsi="Arial" w:cs="Arial"/>
        </w:rPr>
      </w:pPr>
      <w:r>
        <w:rPr>
          <w:rFonts w:ascii="Arial" w:eastAsia="Arial" w:hAnsi="Arial" w:cs="Arial"/>
        </w:rPr>
        <w:t xml:space="preserve">im Brande ekstatischen Frohsinns von Liebe, </w:t>
      </w:r>
    </w:p>
    <w:p w:rsidR="00063BFD" w:rsidRDefault="00F15EF7">
      <w:pPr>
        <w:spacing w:after="0" w:line="240" w:lineRule="auto"/>
        <w:jc w:val="center"/>
        <w:rPr>
          <w:rFonts w:ascii="Arial" w:eastAsia="Arial" w:hAnsi="Arial" w:cs="Arial"/>
        </w:rPr>
      </w:pPr>
      <w:r>
        <w:rPr>
          <w:rFonts w:ascii="Arial" w:eastAsia="Arial" w:hAnsi="Arial" w:cs="Arial"/>
        </w:rPr>
        <w:t>wie Tod und Verteuflung verbrennst Du Dich selbst wie der Phönix.</w:t>
      </w:r>
    </w:p>
    <w:p w:rsidR="00063BFD" w:rsidRDefault="00F15EF7">
      <w:pPr>
        <w:spacing w:after="0" w:line="240" w:lineRule="auto"/>
        <w:jc w:val="center"/>
        <w:rPr>
          <w:rFonts w:ascii="Arial" w:eastAsia="Arial" w:hAnsi="Arial" w:cs="Arial"/>
        </w:rPr>
      </w:pPr>
      <w:r>
        <w:rPr>
          <w:rFonts w:ascii="Arial" w:eastAsia="Arial" w:hAnsi="Arial" w:cs="Arial"/>
        </w:rPr>
        <w:t xml:space="preserve">Der Asche harrt der Äon seit </w:t>
      </w:r>
      <w:proofErr w:type="gramStart"/>
      <w:r>
        <w:rPr>
          <w:rFonts w:ascii="Arial" w:eastAsia="Arial" w:hAnsi="Arial" w:cs="Arial"/>
        </w:rPr>
        <w:t>die Impulse</w:t>
      </w:r>
      <w:proofErr w:type="gramEnd"/>
      <w:r>
        <w:rPr>
          <w:rFonts w:ascii="Arial" w:eastAsia="Arial" w:hAnsi="Arial" w:cs="Arial"/>
        </w:rPr>
        <w:t xml:space="preserve"> der Zeit </w:t>
      </w:r>
    </w:p>
    <w:p w:rsidR="00063BFD" w:rsidRDefault="00F15EF7">
      <w:pPr>
        <w:spacing w:after="0" w:line="240" w:lineRule="auto"/>
        <w:jc w:val="center"/>
        <w:rPr>
          <w:rFonts w:ascii="Arial" w:eastAsia="Arial" w:hAnsi="Arial" w:cs="Arial"/>
        </w:rPr>
      </w:pPr>
      <w:r>
        <w:rPr>
          <w:rFonts w:ascii="Arial" w:eastAsia="Arial" w:hAnsi="Arial" w:cs="Arial"/>
        </w:rPr>
        <w:t xml:space="preserve">die </w:t>
      </w:r>
      <w:proofErr w:type="spellStart"/>
      <w:r>
        <w:rPr>
          <w:rFonts w:ascii="Arial" w:eastAsia="Arial" w:hAnsi="Arial" w:cs="Arial"/>
        </w:rPr>
        <w:t>Augurn</w:t>
      </w:r>
      <w:proofErr w:type="spellEnd"/>
      <w:r>
        <w:rPr>
          <w:rFonts w:ascii="Arial" w:eastAsia="Arial" w:hAnsi="Arial" w:cs="Arial"/>
        </w:rPr>
        <w:t xml:space="preserve"> prüften an Zwerchfell, Leber und Galle </w:t>
      </w:r>
    </w:p>
    <w:p w:rsidR="00063BFD" w:rsidRDefault="00F15EF7">
      <w:pPr>
        <w:spacing w:after="0" w:line="240" w:lineRule="auto"/>
        <w:jc w:val="center"/>
        <w:rPr>
          <w:rFonts w:ascii="Arial" w:eastAsia="Arial" w:hAnsi="Arial" w:cs="Arial"/>
        </w:rPr>
      </w:pPr>
      <w:r>
        <w:rPr>
          <w:rFonts w:ascii="Arial" w:eastAsia="Arial" w:hAnsi="Arial" w:cs="Arial"/>
        </w:rPr>
        <w:t xml:space="preserve"> der </w:t>
      </w:r>
      <w:proofErr w:type="spellStart"/>
      <w:r>
        <w:rPr>
          <w:rFonts w:ascii="Arial" w:eastAsia="Arial" w:hAnsi="Arial" w:cs="Arial"/>
        </w:rPr>
        <w:t>Tusker</w:t>
      </w:r>
      <w:proofErr w:type="spellEnd"/>
      <w:r>
        <w:rPr>
          <w:rFonts w:ascii="Arial" w:eastAsia="Arial" w:hAnsi="Arial" w:cs="Arial"/>
        </w:rPr>
        <w:t xml:space="preserve">, Latiner die ehrten die Mondgöttin Losna. </w:t>
      </w:r>
    </w:p>
    <w:p w:rsidR="00063BFD" w:rsidRDefault="00F15EF7">
      <w:pPr>
        <w:spacing w:after="0" w:line="240" w:lineRule="auto"/>
        <w:jc w:val="center"/>
        <w:rPr>
          <w:rFonts w:ascii="Arial" w:eastAsia="Arial" w:hAnsi="Arial" w:cs="Arial"/>
        </w:rPr>
      </w:pPr>
      <w:r>
        <w:rPr>
          <w:rFonts w:ascii="Arial" w:eastAsia="Arial" w:hAnsi="Arial" w:cs="Arial"/>
        </w:rPr>
        <w:t>Leucothea hellenische, Numen nächtlich-</w:t>
      </w:r>
      <w:proofErr w:type="spellStart"/>
      <w:r>
        <w:rPr>
          <w:rFonts w:ascii="Arial" w:eastAsia="Arial" w:hAnsi="Arial" w:cs="Arial"/>
        </w:rPr>
        <w:t>hadischer</w:t>
      </w:r>
      <w:proofErr w:type="spellEnd"/>
      <w:r>
        <w:rPr>
          <w:rFonts w:ascii="Arial" w:eastAsia="Arial" w:hAnsi="Arial" w:cs="Arial"/>
        </w:rPr>
        <w:t xml:space="preserve"> Meere,</w:t>
      </w:r>
    </w:p>
    <w:p w:rsidR="00063BFD" w:rsidRDefault="00F15EF7">
      <w:pPr>
        <w:spacing w:after="0" w:line="240" w:lineRule="auto"/>
        <w:jc w:val="center"/>
        <w:rPr>
          <w:rFonts w:ascii="Arial" w:eastAsia="Arial" w:hAnsi="Arial" w:cs="Arial"/>
        </w:rPr>
      </w:pPr>
      <w:r>
        <w:rPr>
          <w:rFonts w:ascii="Arial" w:eastAsia="Arial" w:hAnsi="Arial" w:cs="Arial"/>
        </w:rPr>
        <w:t>Cyclosna,</w:t>
      </w:r>
    </w:p>
    <w:p w:rsidR="00063BFD" w:rsidRDefault="00F15EF7">
      <w:pPr>
        <w:spacing w:after="0" w:line="240" w:lineRule="auto"/>
        <w:jc w:val="center"/>
        <w:rPr>
          <w:rFonts w:ascii="Arial" w:eastAsia="Arial" w:hAnsi="Arial" w:cs="Arial"/>
        </w:rPr>
      </w:pPr>
      <w:r>
        <w:rPr>
          <w:rFonts w:ascii="Arial" w:eastAsia="Arial" w:hAnsi="Arial" w:cs="Arial"/>
        </w:rPr>
        <w:t xml:space="preserve">bist heut hinter Gitterkuben gesperrt, </w:t>
      </w:r>
    </w:p>
    <w:p w:rsidR="00063BFD" w:rsidRDefault="00F15EF7">
      <w:pPr>
        <w:spacing w:after="0" w:line="240" w:lineRule="auto"/>
        <w:jc w:val="center"/>
        <w:rPr>
          <w:rFonts w:ascii="Arial" w:eastAsia="Arial" w:hAnsi="Arial" w:cs="Arial"/>
        </w:rPr>
      </w:pPr>
      <w:r>
        <w:rPr>
          <w:rFonts w:ascii="Arial" w:eastAsia="Arial" w:hAnsi="Arial" w:cs="Arial"/>
        </w:rPr>
        <w:t xml:space="preserve">Opfer von Neugier, in dreigestaltigem Zwinger, </w:t>
      </w:r>
    </w:p>
    <w:p w:rsidR="00063BFD" w:rsidRDefault="00F15EF7">
      <w:pPr>
        <w:spacing w:after="0" w:line="240" w:lineRule="auto"/>
        <w:jc w:val="center"/>
        <w:rPr>
          <w:rFonts w:ascii="Arial" w:eastAsia="Arial" w:hAnsi="Arial" w:cs="Arial"/>
        </w:rPr>
      </w:pPr>
      <w:r>
        <w:rPr>
          <w:rFonts w:ascii="Arial" w:eastAsia="Arial" w:hAnsi="Arial" w:cs="Arial"/>
        </w:rPr>
        <w:t xml:space="preserve">damit Du nicht ausgreifst in Zeit und Raum </w:t>
      </w:r>
    </w:p>
    <w:p w:rsidR="00063BFD" w:rsidRDefault="00F15EF7">
      <w:pPr>
        <w:spacing w:after="0" w:line="240" w:lineRule="auto"/>
        <w:jc w:val="center"/>
        <w:rPr>
          <w:rFonts w:ascii="Arial" w:eastAsia="Arial" w:hAnsi="Arial" w:cs="Arial"/>
        </w:rPr>
      </w:pPr>
      <w:r>
        <w:rPr>
          <w:rFonts w:ascii="Arial" w:eastAsia="Arial" w:hAnsi="Arial" w:cs="Arial"/>
        </w:rPr>
        <w:t>eines jeden unsrer Gewissen. Vergebens.</w:t>
      </w:r>
    </w:p>
    <w:p w:rsidR="00063BFD" w:rsidRDefault="00F15EF7">
      <w:pPr>
        <w:spacing w:after="0" w:line="240" w:lineRule="auto"/>
        <w:jc w:val="center"/>
        <w:rPr>
          <w:rFonts w:ascii="Arial" w:eastAsia="Arial" w:hAnsi="Arial" w:cs="Arial"/>
        </w:rPr>
      </w:pPr>
      <w:r>
        <w:rPr>
          <w:rFonts w:ascii="Arial" w:eastAsia="Arial" w:hAnsi="Arial" w:cs="Arial"/>
        </w:rPr>
        <w:t xml:space="preserve">Dein Räderwerk wäre </w:t>
      </w:r>
      <w:proofErr w:type="spellStart"/>
      <w:r>
        <w:rPr>
          <w:rFonts w:ascii="Arial" w:eastAsia="Arial" w:hAnsi="Arial" w:cs="Arial"/>
        </w:rPr>
        <w:t>perpetuum</w:t>
      </w:r>
      <w:proofErr w:type="spellEnd"/>
      <w:r>
        <w:rPr>
          <w:rFonts w:ascii="Arial" w:eastAsia="Arial" w:hAnsi="Arial" w:cs="Arial"/>
        </w:rPr>
        <w:t xml:space="preserve"> mobile, </w:t>
      </w:r>
    </w:p>
    <w:p w:rsidR="00063BFD" w:rsidRDefault="00F15EF7">
      <w:pPr>
        <w:spacing w:after="0" w:line="240" w:lineRule="auto"/>
        <w:jc w:val="center"/>
        <w:rPr>
          <w:rFonts w:ascii="Arial" w:eastAsia="Arial" w:hAnsi="Arial" w:cs="Arial"/>
        </w:rPr>
      </w:pPr>
      <w:r>
        <w:rPr>
          <w:rFonts w:ascii="Arial" w:eastAsia="Arial" w:hAnsi="Arial" w:cs="Arial"/>
        </w:rPr>
        <w:t xml:space="preserve">wenn Dein </w:t>
      </w:r>
      <w:proofErr w:type="spellStart"/>
      <w:r>
        <w:rPr>
          <w:rFonts w:ascii="Arial" w:eastAsia="Arial" w:hAnsi="Arial" w:cs="Arial"/>
        </w:rPr>
        <w:t>Foucault’sches</w:t>
      </w:r>
      <w:proofErr w:type="spellEnd"/>
      <w:r>
        <w:rPr>
          <w:rFonts w:ascii="Arial" w:eastAsia="Arial" w:hAnsi="Arial" w:cs="Arial"/>
        </w:rPr>
        <w:t xml:space="preserve"> Pendel die Achse der Erde umkreiste. </w:t>
      </w:r>
    </w:p>
    <w:p w:rsidR="00063BFD" w:rsidRDefault="00F15EF7">
      <w:pPr>
        <w:spacing w:after="0" w:line="240" w:lineRule="auto"/>
        <w:jc w:val="center"/>
        <w:rPr>
          <w:rFonts w:ascii="Arial" w:eastAsia="Arial" w:hAnsi="Arial" w:cs="Arial"/>
        </w:rPr>
      </w:pPr>
      <w:r>
        <w:rPr>
          <w:rFonts w:ascii="Arial" w:eastAsia="Arial" w:hAnsi="Arial" w:cs="Arial"/>
        </w:rPr>
        <w:t xml:space="preserve">Doch </w:t>
      </w:r>
      <w:proofErr w:type="spellStart"/>
      <w:r>
        <w:rPr>
          <w:rFonts w:ascii="Arial" w:eastAsia="Arial" w:hAnsi="Arial" w:cs="Arial"/>
        </w:rPr>
        <w:t>Turmuhrn</w:t>
      </w:r>
      <w:proofErr w:type="spellEnd"/>
      <w:r>
        <w:rPr>
          <w:rFonts w:ascii="Arial" w:eastAsia="Arial" w:hAnsi="Arial" w:cs="Arial"/>
        </w:rPr>
        <w:t xml:space="preserve"> bescheiden sich, weil sie Sol und Luna entsagen.</w:t>
      </w:r>
    </w:p>
    <w:p w:rsidR="00063BFD" w:rsidRDefault="00F15EF7">
      <w:pPr>
        <w:spacing w:after="0" w:line="240" w:lineRule="auto"/>
        <w:jc w:val="center"/>
        <w:rPr>
          <w:rFonts w:ascii="Arial" w:eastAsia="Arial" w:hAnsi="Arial" w:cs="Arial"/>
        </w:rPr>
      </w:pPr>
      <w:r>
        <w:rPr>
          <w:rFonts w:ascii="Arial" w:eastAsia="Arial" w:hAnsi="Arial" w:cs="Arial"/>
        </w:rPr>
        <w:t xml:space="preserve">Im Eisengedärm </w:t>
      </w:r>
      <w:proofErr w:type="spellStart"/>
      <w:r>
        <w:rPr>
          <w:rFonts w:ascii="Arial" w:eastAsia="Arial" w:hAnsi="Arial" w:cs="Arial"/>
        </w:rPr>
        <w:t>treppen</w:t>
      </w:r>
      <w:proofErr w:type="spellEnd"/>
      <w:r>
        <w:rPr>
          <w:rFonts w:ascii="Arial" w:eastAsia="Arial" w:hAnsi="Arial" w:cs="Arial"/>
        </w:rPr>
        <w:t xml:space="preserve"> fortan Kaskaden der </w:t>
      </w:r>
      <w:proofErr w:type="spellStart"/>
      <w:r>
        <w:rPr>
          <w:rFonts w:ascii="Arial" w:eastAsia="Arial" w:hAnsi="Arial" w:cs="Arial"/>
        </w:rPr>
        <w:t>Raumzeit</w:t>
      </w:r>
      <w:proofErr w:type="spellEnd"/>
      <w:r>
        <w:rPr>
          <w:rFonts w:ascii="Arial" w:eastAsia="Arial" w:hAnsi="Arial" w:cs="Arial"/>
        </w:rPr>
        <w:t xml:space="preserve"> </w:t>
      </w:r>
    </w:p>
    <w:p w:rsidR="00063BFD" w:rsidRDefault="00F15EF7">
      <w:pPr>
        <w:spacing w:after="0" w:line="240" w:lineRule="auto"/>
        <w:jc w:val="center"/>
        <w:rPr>
          <w:rFonts w:ascii="Arial" w:eastAsia="Arial" w:hAnsi="Arial" w:cs="Arial"/>
        </w:rPr>
      </w:pPr>
      <w:r>
        <w:rPr>
          <w:rFonts w:ascii="Arial" w:eastAsia="Arial" w:hAnsi="Arial" w:cs="Arial"/>
        </w:rPr>
        <w:t xml:space="preserve">vom kosmischen Hirn Deiner Räder in vier Dimensionen, </w:t>
      </w:r>
    </w:p>
    <w:p w:rsidR="00063BFD" w:rsidRDefault="00F15EF7">
      <w:pPr>
        <w:spacing w:after="0" w:line="240" w:lineRule="auto"/>
        <w:jc w:val="center"/>
        <w:rPr>
          <w:rFonts w:ascii="Arial" w:eastAsia="Arial" w:hAnsi="Arial" w:cs="Arial"/>
        </w:rPr>
      </w:pPr>
      <w:r>
        <w:rPr>
          <w:rFonts w:ascii="Arial" w:eastAsia="Arial" w:hAnsi="Arial" w:cs="Arial"/>
        </w:rPr>
        <w:t xml:space="preserve">über Axiome der Tiefe, der Fläche zum Punkte </w:t>
      </w:r>
    </w:p>
    <w:p w:rsidR="00063BFD" w:rsidRDefault="00F15EF7">
      <w:pPr>
        <w:spacing w:after="0" w:line="240" w:lineRule="auto"/>
        <w:jc w:val="center"/>
        <w:rPr>
          <w:rFonts w:ascii="Arial" w:eastAsia="Arial" w:hAnsi="Arial" w:cs="Arial"/>
        </w:rPr>
      </w:pPr>
      <w:r>
        <w:rPr>
          <w:rFonts w:ascii="Arial" w:eastAsia="Arial" w:hAnsi="Arial" w:cs="Arial"/>
        </w:rPr>
        <w:t xml:space="preserve">nieder zur </w:t>
      </w:r>
      <w:proofErr w:type="spellStart"/>
      <w:r>
        <w:rPr>
          <w:rFonts w:ascii="Arial" w:eastAsia="Arial" w:hAnsi="Arial" w:cs="Arial"/>
        </w:rPr>
        <w:t>monadischen</w:t>
      </w:r>
      <w:proofErr w:type="spellEnd"/>
      <w:r>
        <w:rPr>
          <w:rFonts w:ascii="Arial" w:eastAsia="Arial" w:hAnsi="Arial" w:cs="Arial"/>
        </w:rPr>
        <w:t xml:space="preserve"> U</w:t>
      </w:r>
      <w:r w:rsidR="004E16B1">
        <w:rPr>
          <w:rFonts w:ascii="Arial" w:eastAsia="Arial" w:hAnsi="Arial" w:cs="Arial"/>
        </w:rPr>
        <w:t>(</w:t>
      </w:r>
      <w:r>
        <w:rPr>
          <w:rFonts w:ascii="Arial" w:eastAsia="Arial" w:hAnsi="Arial" w:cs="Arial"/>
        </w:rPr>
        <w:t>h</w:t>
      </w:r>
      <w:r w:rsidR="004E16B1">
        <w:rPr>
          <w:rFonts w:ascii="Arial" w:eastAsia="Arial" w:hAnsi="Arial" w:cs="Arial"/>
        </w:rPr>
        <w:t>)</w:t>
      </w:r>
      <w:r>
        <w:rPr>
          <w:rFonts w:ascii="Arial" w:eastAsia="Arial" w:hAnsi="Arial" w:cs="Arial"/>
        </w:rPr>
        <w:t xml:space="preserve">r-Materie </w:t>
      </w:r>
      <w:proofErr w:type="spellStart"/>
      <w:r>
        <w:rPr>
          <w:rFonts w:ascii="Arial" w:eastAsia="Arial" w:hAnsi="Arial" w:cs="Arial"/>
        </w:rPr>
        <w:t>myonenen</w:t>
      </w:r>
      <w:proofErr w:type="spellEnd"/>
      <w:r>
        <w:rPr>
          <w:rFonts w:ascii="Arial" w:eastAsia="Arial" w:hAnsi="Arial" w:cs="Arial"/>
        </w:rPr>
        <w:t xml:space="preserve"> Chaos'.</w:t>
      </w:r>
    </w:p>
    <w:p w:rsidR="00063BFD" w:rsidRDefault="00F15EF7">
      <w:pPr>
        <w:spacing w:after="0" w:line="240" w:lineRule="auto"/>
        <w:jc w:val="center"/>
        <w:rPr>
          <w:rFonts w:ascii="Arial" w:eastAsia="Arial" w:hAnsi="Arial" w:cs="Arial"/>
        </w:rPr>
      </w:pPr>
      <w:r>
        <w:rPr>
          <w:rFonts w:ascii="Arial" w:eastAsia="Arial" w:hAnsi="Arial" w:cs="Arial"/>
        </w:rPr>
        <w:t>Cyclosna,</w:t>
      </w:r>
    </w:p>
    <w:p w:rsidR="00063BFD" w:rsidRDefault="00F15EF7">
      <w:pPr>
        <w:spacing w:after="0" w:line="240" w:lineRule="auto"/>
        <w:jc w:val="center"/>
        <w:rPr>
          <w:rFonts w:ascii="Arial" w:eastAsia="Arial" w:hAnsi="Arial" w:cs="Arial"/>
        </w:rPr>
      </w:pPr>
      <w:r>
        <w:rPr>
          <w:rFonts w:ascii="Arial" w:eastAsia="Arial" w:hAnsi="Arial" w:cs="Arial"/>
        </w:rPr>
        <w:t>zum Fundstück zwischen Gegenwart und Vergessen,</w:t>
      </w:r>
    </w:p>
    <w:p w:rsidR="00063BFD" w:rsidRDefault="00F15EF7">
      <w:pPr>
        <w:spacing w:after="0" w:line="240" w:lineRule="auto"/>
        <w:jc w:val="center"/>
        <w:rPr>
          <w:rFonts w:ascii="Arial" w:eastAsia="Arial" w:hAnsi="Arial" w:cs="Arial"/>
        </w:rPr>
      </w:pPr>
      <w:r>
        <w:rPr>
          <w:rFonts w:ascii="Arial" w:eastAsia="Arial" w:hAnsi="Arial" w:cs="Arial"/>
        </w:rPr>
        <w:t>Triebwerk von Zufall und Genius im Wettstreit geworden</w:t>
      </w:r>
    </w:p>
    <w:p w:rsidR="00063BFD" w:rsidRDefault="00F15EF7">
      <w:pPr>
        <w:spacing w:after="0" w:line="240" w:lineRule="auto"/>
        <w:jc w:val="center"/>
        <w:rPr>
          <w:rFonts w:ascii="Arial" w:eastAsia="Arial" w:hAnsi="Arial" w:cs="Arial"/>
        </w:rPr>
      </w:pPr>
      <w:r>
        <w:rPr>
          <w:rFonts w:ascii="Arial" w:eastAsia="Arial" w:hAnsi="Arial" w:cs="Arial"/>
        </w:rPr>
        <w:t xml:space="preserve">Nun Talisman aller </w:t>
      </w:r>
      <w:proofErr w:type="spellStart"/>
      <w:r>
        <w:rPr>
          <w:rFonts w:ascii="Arial" w:eastAsia="Arial" w:hAnsi="Arial" w:cs="Arial"/>
        </w:rPr>
        <w:t>Cyclisten</w:t>
      </w:r>
      <w:proofErr w:type="spellEnd"/>
      <w:r>
        <w:rPr>
          <w:rFonts w:ascii="Arial" w:eastAsia="Arial" w:hAnsi="Arial" w:cs="Arial"/>
        </w:rPr>
        <w:t xml:space="preserve"> und Chronometer der Künste, </w:t>
      </w:r>
    </w:p>
    <w:p w:rsidR="00063BFD" w:rsidRDefault="00F15EF7">
      <w:pPr>
        <w:spacing w:after="0" w:line="240" w:lineRule="auto"/>
        <w:jc w:val="center"/>
        <w:rPr>
          <w:rFonts w:ascii="Arial" w:eastAsia="Arial" w:hAnsi="Arial" w:cs="Arial"/>
        </w:rPr>
      </w:pPr>
      <w:r>
        <w:rPr>
          <w:rFonts w:ascii="Arial" w:eastAsia="Arial" w:hAnsi="Arial" w:cs="Arial"/>
        </w:rPr>
        <w:t xml:space="preserve">die </w:t>
      </w:r>
      <w:proofErr w:type="spellStart"/>
      <w:r>
        <w:rPr>
          <w:rFonts w:ascii="Arial" w:eastAsia="Arial" w:hAnsi="Arial" w:cs="Arial"/>
        </w:rPr>
        <w:t>standhaftig</w:t>
      </w:r>
      <w:proofErr w:type="spellEnd"/>
      <w:r>
        <w:rPr>
          <w:rFonts w:ascii="Arial" w:eastAsia="Arial" w:hAnsi="Arial" w:cs="Arial"/>
        </w:rPr>
        <w:t xml:space="preserve"> dieser Bewegungsform frönen.</w:t>
      </w:r>
    </w:p>
    <w:p w:rsidR="00063BFD" w:rsidRDefault="00F15EF7">
      <w:pPr>
        <w:spacing w:after="0" w:line="240" w:lineRule="auto"/>
        <w:jc w:val="center"/>
        <w:rPr>
          <w:rFonts w:ascii="Arial" w:eastAsia="Arial" w:hAnsi="Arial" w:cs="Arial"/>
        </w:rPr>
      </w:pPr>
      <w:r>
        <w:rPr>
          <w:rFonts w:ascii="Arial" w:eastAsia="Arial" w:hAnsi="Arial" w:cs="Arial"/>
        </w:rPr>
        <w:t xml:space="preserve">Seit der Erfindung des Rades, hat homo </w:t>
      </w:r>
      <w:proofErr w:type="spellStart"/>
      <w:r>
        <w:rPr>
          <w:rFonts w:ascii="Arial" w:eastAsia="Arial" w:hAnsi="Arial" w:cs="Arial"/>
        </w:rPr>
        <w:t>errectus</w:t>
      </w:r>
      <w:proofErr w:type="spellEnd"/>
      <w:r>
        <w:rPr>
          <w:rFonts w:ascii="Arial" w:eastAsia="Arial" w:hAnsi="Arial" w:cs="Arial"/>
        </w:rPr>
        <w:t xml:space="preserve"> </w:t>
      </w:r>
    </w:p>
    <w:p w:rsidR="00063BFD" w:rsidRDefault="00F15EF7">
      <w:pPr>
        <w:spacing w:after="0" w:line="240" w:lineRule="auto"/>
        <w:jc w:val="center"/>
        <w:rPr>
          <w:rFonts w:ascii="Arial" w:eastAsia="Arial" w:hAnsi="Arial" w:cs="Arial"/>
        </w:rPr>
      </w:pPr>
      <w:r>
        <w:rPr>
          <w:rFonts w:ascii="Arial" w:eastAsia="Arial" w:hAnsi="Arial" w:cs="Arial"/>
        </w:rPr>
        <w:t xml:space="preserve">nur </w:t>
      </w:r>
      <w:proofErr w:type="spellStart"/>
      <w:r>
        <w:rPr>
          <w:rFonts w:ascii="Arial" w:eastAsia="Arial" w:hAnsi="Arial" w:cs="Arial"/>
        </w:rPr>
        <w:t>cykelnd</w:t>
      </w:r>
      <w:proofErr w:type="spellEnd"/>
      <w:r>
        <w:rPr>
          <w:rFonts w:ascii="Arial" w:eastAsia="Arial" w:hAnsi="Arial" w:cs="Arial"/>
        </w:rPr>
        <w:t xml:space="preserve"> </w:t>
      </w:r>
      <w:proofErr w:type="spellStart"/>
      <w:r>
        <w:rPr>
          <w:rFonts w:ascii="Arial" w:eastAsia="Arial" w:hAnsi="Arial" w:cs="Arial"/>
        </w:rPr>
        <w:t>beglückelnd</w:t>
      </w:r>
      <w:proofErr w:type="spellEnd"/>
      <w:r>
        <w:rPr>
          <w:rFonts w:ascii="Arial" w:eastAsia="Arial" w:hAnsi="Arial" w:cs="Arial"/>
        </w:rPr>
        <w:t xml:space="preserve"> die Freiheit erweitert, </w:t>
      </w:r>
    </w:p>
    <w:p w:rsidR="00063BFD" w:rsidRDefault="00F15EF7">
      <w:pPr>
        <w:spacing w:after="0" w:line="240" w:lineRule="auto"/>
        <w:jc w:val="center"/>
        <w:rPr>
          <w:rFonts w:ascii="Arial" w:eastAsia="Arial" w:hAnsi="Arial" w:cs="Arial"/>
        </w:rPr>
      </w:pPr>
      <w:r>
        <w:rPr>
          <w:rFonts w:ascii="Arial" w:eastAsia="Arial" w:hAnsi="Arial" w:cs="Arial"/>
        </w:rPr>
        <w:t>ganz</w:t>
      </w:r>
      <w:r>
        <w:rPr>
          <w:rFonts w:ascii="Arial" w:eastAsia="Arial" w:hAnsi="Arial" w:cs="Arial"/>
          <w:i/>
        </w:rPr>
        <w:t xml:space="preserve"> </w:t>
      </w:r>
      <w:r>
        <w:rPr>
          <w:rFonts w:ascii="Arial" w:eastAsia="Arial" w:hAnsi="Arial" w:cs="Arial"/>
        </w:rPr>
        <w:t xml:space="preserve">ohne Schäden am </w:t>
      </w:r>
      <w:proofErr w:type="spellStart"/>
      <w:r>
        <w:rPr>
          <w:rFonts w:ascii="Arial" w:eastAsia="Arial" w:hAnsi="Arial" w:cs="Arial"/>
        </w:rPr>
        <w:t>Welterb</w:t>
      </w:r>
      <w:proofErr w:type="spellEnd"/>
      <w:r>
        <w:rPr>
          <w:rFonts w:ascii="Arial" w:eastAsia="Arial" w:hAnsi="Arial" w:cs="Arial"/>
        </w:rPr>
        <w:t xml:space="preserve"> zu stiften.</w:t>
      </w:r>
    </w:p>
    <w:p w:rsidR="00063BFD" w:rsidRDefault="00F15EF7">
      <w:pPr>
        <w:spacing w:after="0" w:line="240" w:lineRule="auto"/>
        <w:jc w:val="center"/>
        <w:rPr>
          <w:rFonts w:ascii="Arial" w:eastAsia="Arial" w:hAnsi="Arial" w:cs="Arial"/>
        </w:rPr>
      </w:pPr>
      <w:r>
        <w:rPr>
          <w:rFonts w:ascii="Arial" w:eastAsia="Arial" w:hAnsi="Arial" w:cs="Arial"/>
        </w:rPr>
        <w:t xml:space="preserve">Fortan so radle </w:t>
      </w:r>
    </w:p>
    <w:p w:rsidR="00063BFD" w:rsidRDefault="00F15EF7">
      <w:pPr>
        <w:spacing w:after="0" w:line="240" w:lineRule="auto"/>
        <w:jc w:val="center"/>
        <w:rPr>
          <w:rFonts w:ascii="Arial" w:eastAsia="Arial" w:hAnsi="Arial" w:cs="Arial"/>
        </w:rPr>
      </w:pPr>
      <w:r>
        <w:rPr>
          <w:rFonts w:ascii="Arial" w:eastAsia="Arial" w:hAnsi="Arial" w:cs="Arial"/>
        </w:rPr>
        <w:t>Cyclosna!</w:t>
      </w:r>
    </w:p>
    <w:p w:rsidR="00063BFD" w:rsidRDefault="00063BFD">
      <w:pPr>
        <w:suppressAutoHyphens/>
        <w:jc w:val="center"/>
        <w:rPr>
          <w:rFonts w:ascii="Arial" w:eastAsia="Arial" w:hAnsi="Arial" w:cs="Arial"/>
        </w:rPr>
      </w:pPr>
    </w:p>
    <w:p w:rsidR="00063BFD" w:rsidRDefault="00F15EF7">
      <w:pPr>
        <w:suppressAutoHyphens/>
        <w:jc w:val="center"/>
        <w:rPr>
          <w:rFonts w:ascii="Arial" w:eastAsia="Arial" w:hAnsi="Arial" w:cs="Arial"/>
          <w:sz w:val="20"/>
        </w:rPr>
      </w:pPr>
      <w:proofErr w:type="spellStart"/>
      <w:r>
        <w:rPr>
          <w:rFonts w:ascii="Arial" w:eastAsia="Arial" w:hAnsi="Arial" w:cs="Arial"/>
          <w:sz w:val="20"/>
        </w:rPr>
        <w:t>elija</w:t>
      </w:r>
      <w:proofErr w:type="spellEnd"/>
      <w:r>
        <w:rPr>
          <w:rFonts w:ascii="Arial" w:eastAsia="Arial" w:hAnsi="Arial" w:cs="Arial"/>
          <w:sz w:val="20"/>
        </w:rPr>
        <w:t xml:space="preserve"> </w:t>
      </w:r>
      <w:proofErr w:type="spellStart"/>
      <w:r>
        <w:rPr>
          <w:rFonts w:ascii="Arial" w:eastAsia="Arial" w:hAnsi="Arial" w:cs="Arial"/>
          <w:sz w:val="20"/>
        </w:rPr>
        <w:t>rijeka</w:t>
      </w:r>
      <w:proofErr w:type="spellEnd"/>
      <w:r>
        <w:rPr>
          <w:rFonts w:ascii="Arial" w:eastAsia="Arial" w:hAnsi="Arial" w:cs="Arial"/>
          <w:sz w:val="20"/>
        </w:rPr>
        <w:t xml:space="preserve"> 2011</w:t>
      </w:r>
    </w:p>
    <w:p w:rsidR="00063BFD" w:rsidRDefault="00063BFD">
      <w:pPr>
        <w:spacing w:after="0" w:line="240" w:lineRule="auto"/>
        <w:rPr>
          <w:rFonts w:ascii="Arial" w:eastAsia="Arial" w:hAnsi="Arial" w:cs="Arial"/>
        </w:rPr>
      </w:pPr>
    </w:p>
    <w:sectPr w:rsidR="00063BFD" w:rsidSect="000C52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063BFD"/>
    <w:rsid w:val="00052290"/>
    <w:rsid w:val="00063BFD"/>
    <w:rsid w:val="00080C16"/>
    <w:rsid w:val="000C52DD"/>
    <w:rsid w:val="001577B7"/>
    <w:rsid w:val="001746CD"/>
    <w:rsid w:val="004E16B1"/>
    <w:rsid w:val="007803A2"/>
    <w:rsid w:val="00834ADC"/>
    <w:rsid w:val="00ED6D4E"/>
    <w:rsid w:val="00F15EF7"/>
    <w:rsid w:val="00FA519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52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021543">
      <w:bodyDiv w:val="1"/>
      <w:marLeft w:val="0"/>
      <w:marRight w:val="0"/>
      <w:marTop w:val="0"/>
      <w:marBottom w:val="0"/>
      <w:divBdr>
        <w:top w:val="none" w:sz="0" w:space="0" w:color="auto"/>
        <w:left w:val="none" w:sz="0" w:space="0" w:color="auto"/>
        <w:bottom w:val="none" w:sz="0" w:space="0" w:color="auto"/>
        <w:right w:val="none" w:sz="0" w:space="0" w:color="auto"/>
      </w:divBdr>
      <w:divsChild>
        <w:div w:id="934023654">
          <w:marLeft w:val="0"/>
          <w:marRight w:val="0"/>
          <w:marTop w:val="0"/>
          <w:marBottom w:val="0"/>
          <w:divBdr>
            <w:top w:val="none" w:sz="0" w:space="0" w:color="auto"/>
            <w:left w:val="none" w:sz="0" w:space="0" w:color="auto"/>
            <w:bottom w:val="none" w:sz="0" w:space="0" w:color="auto"/>
            <w:right w:val="none" w:sz="0" w:space="0" w:color="auto"/>
          </w:divBdr>
          <w:divsChild>
            <w:div w:id="1048145557">
              <w:marLeft w:val="0"/>
              <w:marRight w:val="0"/>
              <w:marTop w:val="0"/>
              <w:marBottom w:val="0"/>
              <w:divBdr>
                <w:top w:val="none" w:sz="0" w:space="0" w:color="auto"/>
                <w:left w:val="none" w:sz="0" w:space="0" w:color="auto"/>
                <w:bottom w:val="none" w:sz="0" w:space="0" w:color="auto"/>
                <w:right w:val="none" w:sz="0" w:space="0" w:color="auto"/>
              </w:divBdr>
            </w:div>
            <w:div w:id="66536146">
              <w:marLeft w:val="0"/>
              <w:marRight w:val="0"/>
              <w:marTop w:val="0"/>
              <w:marBottom w:val="0"/>
              <w:divBdr>
                <w:top w:val="none" w:sz="0" w:space="0" w:color="auto"/>
                <w:left w:val="none" w:sz="0" w:space="0" w:color="auto"/>
                <w:bottom w:val="none" w:sz="0" w:space="0" w:color="auto"/>
                <w:right w:val="none" w:sz="0" w:space="0" w:color="auto"/>
              </w:divBdr>
            </w:div>
            <w:div w:id="357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8053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erasmus weddigen</cp:lastModifiedBy>
  <cp:revision>6</cp:revision>
  <dcterms:created xsi:type="dcterms:W3CDTF">2012-02-19T13:13:00Z</dcterms:created>
  <dcterms:modified xsi:type="dcterms:W3CDTF">2012-05-02T12:18:00Z</dcterms:modified>
</cp:coreProperties>
</file>